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670530" w14:textId="77777777" w:rsidR="0095374B" w:rsidRPr="0062553E" w:rsidRDefault="0095374B" w:rsidP="000F0CFA">
      <w:pPr>
        <w:jc w:val="center"/>
        <w:rPr>
          <w:rFonts w:ascii="Arial" w:hAnsi="Arial" w:cs="Arial"/>
          <w:sz w:val="24"/>
        </w:rPr>
      </w:pPr>
      <w:bookmarkStart w:id="0" w:name="_GoBack"/>
      <w:bookmarkEnd w:id="0"/>
    </w:p>
    <w:p w14:paraId="293EDA55" w14:textId="77777777" w:rsidR="00491D5F" w:rsidRPr="0062553E" w:rsidRDefault="00BB2FD6" w:rsidP="00BB2FD6">
      <w:pPr>
        <w:jc w:val="center"/>
        <w:rPr>
          <w:rFonts w:ascii="Arial" w:hAnsi="Arial" w:cs="Arial"/>
          <w:sz w:val="24"/>
        </w:rPr>
      </w:pPr>
      <w:r w:rsidRPr="0062553E">
        <w:rPr>
          <w:rFonts w:ascii="Arial" w:hAnsi="Arial" w:cs="Arial"/>
          <w:noProof/>
        </w:rPr>
        <w:t xml:space="preserve"> </w:t>
      </w:r>
      <w:r w:rsidR="00706439">
        <w:rPr>
          <w:rFonts w:ascii="Arial" w:hAnsi="Arial" w:cs="Arial"/>
          <w:noProof/>
        </w:rPr>
        <w:t xml:space="preserve">  </w:t>
      </w:r>
      <w:r w:rsidRPr="0062553E">
        <w:rPr>
          <w:rFonts w:ascii="Arial" w:hAnsi="Arial" w:cs="Arial"/>
          <w:noProof/>
        </w:rPr>
        <w:t xml:space="preserve">      </w:t>
      </w:r>
      <w:r w:rsidR="00527148" w:rsidRPr="0062553E">
        <w:rPr>
          <w:rFonts w:ascii="Arial" w:hAnsi="Arial" w:cs="Arial"/>
          <w:noProof/>
        </w:rPr>
        <w:drawing>
          <wp:inline distT="0" distB="0" distL="0" distR="0" wp14:anchorId="00F62F76" wp14:editId="7F87721F">
            <wp:extent cx="2733675" cy="1025128"/>
            <wp:effectExtent l="0" t="0" r="0" b="3810"/>
            <wp:docPr id="2" name="Εικόνα 2" descr="C:\Users\Nikos Seretis\Desktop\SYTATE ΑΠΟ 08 2013\αρχειο πρωτοτυπων\Originals\λογοτυπο συλλογο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kos Seretis\Desktop\SYTATE ΑΠΟ 08 2013\αρχειο πρωτοτυπων\Originals\λογοτυπο συλλογου.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2338" cy="1035876"/>
                    </a:xfrm>
                    <a:prstGeom prst="rect">
                      <a:avLst/>
                    </a:prstGeom>
                    <a:noFill/>
                    <a:ln>
                      <a:noFill/>
                    </a:ln>
                  </pic:spPr>
                </pic:pic>
              </a:graphicData>
            </a:graphic>
          </wp:inline>
        </w:drawing>
      </w:r>
      <w:r w:rsidRPr="0062553E">
        <w:rPr>
          <w:rFonts w:ascii="Arial" w:hAnsi="Arial" w:cs="Arial"/>
          <w:noProof/>
        </w:rPr>
        <w:t xml:space="preserve">   </w:t>
      </w:r>
    </w:p>
    <w:p w14:paraId="6B4AA4D3" w14:textId="77777777" w:rsidR="00491D5F" w:rsidRPr="0062553E" w:rsidRDefault="00491D5F" w:rsidP="00C4195A">
      <w:pPr>
        <w:ind w:firstLine="709"/>
        <w:jc w:val="center"/>
        <w:rPr>
          <w:rFonts w:ascii="Arial" w:hAnsi="Arial" w:cs="Arial"/>
          <w:b/>
          <w:sz w:val="28"/>
        </w:rPr>
      </w:pPr>
      <w:r w:rsidRPr="0062553E">
        <w:rPr>
          <w:rFonts w:ascii="Arial" w:hAnsi="Arial" w:cs="Arial"/>
          <w:b/>
          <w:sz w:val="28"/>
        </w:rPr>
        <w:t>ΣΥΛΛΟΓΟΣ ΕΡΓΑΖΟΜΕΝΩΝ ΣΤΗΝ ΕΘΝΙΚΗ ΤΡΑΠΕΖΑ</w:t>
      </w:r>
    </w:p>
    <w:p w14:paraId="29A22A77" w14:textId="77777777" w:rsidR="00974B13" w:rsidRPr="0062553E" w:rsidRDefault="00974B13" w:rsidP="00C4195A">
      <w:pPr>
        <w:ind w:firstLine="709"/>
        <w:jc w:val="center"/>
        <w:rPr>
          <w:rFonts w:ascii="Arial" w:hAnsi="Arial" w:cs="Arial"/>
          <w:b/>
          <w:sz w:val="22"/>
          <w:szCs w:val="22"/>
        </w:rPr>
      </w:pPr>
      <w:r w:rsidRPr="0062553E">
        <w:rPr>
          <w:rFonts w:ascii="Arial" w:hAnsi="Arial" w:cs="Arial"/>
          <w:b/>
          <w:sz w:val="22"/>
          <w:szCs w:val="22"/>
        </w:rPr>
        <w:t>(ΣΥ.ΤΑ.ΤΕ.)</w:t>
      </w:r>
    </w:p>
    <w:p w14:paraId="4D43DBCA" w14:textId="77777777" w:rsidR="00491D5F" w:rsidRPr="0062553E" w:rsidRDefault="00491D5F" w:rsidP="00C4195A">
      <w:pPr>
        <w:ind w:firstLine="709"/>
        <w:jc w:val="center"/>
        <w:rPr>
          <w:rFonts w:ascii="Arial" w:hAnsi="Arial" w:cs="Arial"/>
        </w:rPr>
      </w:pPr>
      <w:r w:rsidRPr="0062553E">
        <w:rPr>
          <w:rFonts w:ascii="Arial" w:hAnsi="Arial" w:cs="Arial"/>
        </w:rPr>
        <w:t>Αιόλου 86 - 3ος Όροφος – Τ.Κ. 105 59</w:t>
      </w:r>
    </w:p>
    <w:p w14:paraId="3F53B5F1" w14:textId="77777777" w:rsidR="00C4195A" w:rsidRPr="0062553E" w:rsidRDefault="00491D5F" w:rsidP="002B0719">
      <w:pPr>
        <w:ind w:firstLine="709"/>
        <w:jc w:val="center"/>
        <w:rPr>
          <w:rFonts w:ascii="Arial" w:hAnsi="Arial" w:cs="Arial"/>
        </w:rPr>
      </w:pPr>
      <w:r w:rsidRPr="0062553E">
        <w:rPr>
          <w:rFonts w:ascii="Arial" w:hAnsi="Arial" w:cs="Arial"/>
        </w:rPr>
        <w:t xml:space="preserve">Τηλ. 210 3342768 - 9, 210 3342771 – 4, </w:t>
      </w:r>
      <w:r w:rsidRPr="0062553E">
        <w:rPr>
          <w:rFonts w:ascii="Arial" w:hAnsi="Arial" w:cs="Arial"/>
          <w:lang w:val="en-US"/>
        </w:rPr>
        <w:t>F</w:t>
      </w:r>
      <w:r w:rsidR="00BB2FD6" w:rsidRPr="0062553E">
        <w:rPr>
          <w:rFonts w:ascii="Arial" w:hAnsi="Arial" w:cs="Arial"/>
          <w:lang w:val="en-US"/>
        </w:rPr>
        <w:t>ax</w:t>
      </w:r>
      <w:r w:rsidRPr="0062553E">
        <w:rPr>
          <w:rFonts w:ascii="Arial" w:hAnsi="Arial" w:cs="Arial"/>
        </w:rPr>
        <w:t>:</w:t>
      </w:r>
      <w:r w:rsidR="00F47BDF" w:rsidRPr="0062553E">
        <w:rPr>
          <w:rFonts w:ascii="Arial" w:hAnsi="Arial" w:cs="Arial"/>
        </w:rPr>
        <w:t xml:space="preserve"> </w:t>
      </w:r>
      <w:r w:rsidRPr="0062553E">
        <w:rPr>
          <w:rFonts w:ascii="Arial" w:hAnsi="Arial" w:cs="Arial"/>
        </w:rPr>
        <w:t>210 3342767</w:t>
      </w:r>
    </w:p>
    <w:p w14:paraId="0977A510" w14:textId="77777777" w:rsidR="00DE20DA" w:rsidRDefault="00DE20DA" w:rsidP="002B0719">
      <w:pPr>
        <w:ind w:firstLine="709"/>
        <w:jc w:val="center"/>
        <w:rPr>
          <w:rFonts w:ascii="Arial" w:hAnsi="Arial" w:cs="Arial"/>
          <w:sz w:val="10"/>
          <w:szCs w:val="10"/>
        </w:rPr>
      </w:pPr>
    </w:p>
    <w:p w14:paraId="25516DF6" w14:textId="77777777" w:rsidR="00AA0CE6" w:rsidRDefault="00AA0CE6" w:rsidP="00AA0CE6">
      <w:pPr>
        <w:overflowPunct/>
        <w:autoSpaceDE/>
        <w:autoSpaceDN/>
        <w:adjustRightInd/>
        <w:textAlignment w:val="auto"/>
        <w:rPr>
          <w:rFonts w:ascii="Arial" w:hAnsi="Arial" w:cs="Arial"/>
          <w:sz w:val="10"/>
          <w:szCs w:val="10"/>
        </w:rPr>
      </w:pPr>
    </w:p>
    <w:p w14:paraId="32E94893" w14:textId="7AE459AE" w:rsidR="00AA0CE6" w:rsidRPr="00AA0CE6" w:rsidRDefault="00AA0CE6" w:rsidP="00AA0CE6">
      <w:pPr>
        <w:pBdr>
          <w:top w:val="double" w:sz="12" w:space="1" w:color="auto"/>
          <w:left w:val="double" w:sz="12" w:space="4" w:color="auto"/>
          <w:bottom w:val="double" w:sz="12" w:space="1" w:color="auto"/>
          <w:right w:val="double" w:sz="12" w:space="4" w:color="auto"/>
        </w:pBdr>
        <w:overflowPunct/>
        <w:autoSpaceDE/>
        <w:autoSpaceDN/>
        <w:adjustRightInd/>
        <w:jc w:val="center"/>
        <w:textAlignment w:val="auto"/>
        <w:rPr>
          <w:rFonts w:ascii="Arial" w:hAnsi="Arial" w:cs="Arial"/>
          <w:b/>
          <w:bCs/>
          <w:sz w:val="32"/>
          <w:szCs w:val="32"/>
        </w:rPr>
      </w:pPr>
      <w:r w:rsidRPr="00AA0CE6">
        <w:rPr>
          <w:rFonts w:ascii="Arial" w:hAnsi="Arial" w:cs="Arial"/>
          <w:b/>
          <w:bCs/>
          <w:sz w:val="32"/>
          <w:szCs w:val="32"/>
        </w:rPr>
        <w:t>ΣΥΛΛΥΠΗΤΗΡΙΑ ΑΝΑΚΟΙΝΩΣΗ – ΨΗΦΙΣΜΑ</w:t>
      </w:r>
    </w:p>
    <w:p w14:paraId="27A3CC5A" w14:textId="10172597" w:rsidR="00AA0CE6" w:rsidRDefault="00AA0CE6" w:rsidP="00AA0CE6">
      <w:pPr>
        <w:overflowPunct/>
        <w:autoSpaceDE/>
        <w:autoSpaceDN/>
        <w:adjustRightInd/>
        <w:jc w:val="both"/>
        <w:textAlignment w:val="auto"/>
        <w:rPr>
          <w:rFonts w:ascii="Arial" w:hAnsi="Arial" w:cs="Arial"/>
          <w:b/>
          <w:sz w:val="10"/>
          <w:szCs w:val="10"/>
        </w:rPr>
      </w:pPr>
    </w:p>
    <w:p w14:paraId="6309DE21" w14:textId="77777777" w:rsidR="00AA0CE6" w:rsidRPr="00AA0CE6" w:rsidRDefault="00AA0CE6" w:rsidP="00AA0CE6">
      <w:pPr>
        <w:overflowPunct/>
        <w:autoSpaceDE/>
        <w:autoSpaceDN/>
        <w:adjustRightInd/>
        <w:jc w:val="both"/>
        <w:textAlignment w:val="auto"/>
        <w:rPr>
          <w:rFonts w:ascii="Arial" w:hAnsi="Arial" w:cs="Arial"/>
          <w:b/>
          <w:sz w:val="10"/>
          <w:szCs w:val="10"/>
        </w:rPr>
      </w:pPr>
    </w:p>
    <w:p w14:paraId="48481F11" w14:textId="77777777" w:rsidR="00AA0CE6" w:rsidRDefault="00AA0CE6" w:rsidP="00AA0CE6">
      <w:pPr>
        <w:overflowPunct/>
        <w:autoSpaceDE/>
        <w:autoSpaceDN/>
        <w:adjustRightInd/>
        <w:spacing w:line="360" w:lineRule="auto"/>
        <w:jc w:val="both"/>
        <w:textAlignment w:val="auto"/>
        <w:rPr>
          <w:rFonts w:ascii="Arial" w:hAnsi="Arial" w:cs="Arial"/>
          <w:sz w:val="24"/>
          <w:szCs w:val="24"/>
        </w:rPr>
      </w:pPr>
      <w:r w:rsidRPr="00AA0CE6">
        <w:rPr>
          <w:rFonts w:ascii="Arial" w:hAnsi="Arial" w:cs="Arial"/>
          <w:sz w:val="24"/>
          <w:szCs w:val="24"/>
        </w:rPr>
        <w:t xml:space="preserve">«Ἄρχισε ψύχρα. </w:t>
      </w:r>
    </w:p>
    <w:p w14:paraId="04E9127B" w14:textId="69499E3B" w:rsidR="00AA0CE6" w:rsidRDefault="00AA0CE6" w:rsidP="00AA0CE6">
      <w:pPr>
        <w:overflowPunct/>
        <w:autoSpaceDE/>
        <w:autoSpaceDN/>
        <w:adjustRightInd/>
        <w:spacing w:line="360" w:lineRule="auto"/>
        <w:jc w:val="both"/>
        <w:textAlignment w:val="auto"/>
        <w:rPr>
          <w:rFonts w:ascii="Arial" w:hAnsi="Arial" w:cs="Arial"/>
          <w:sz w:val="10"/>
          <w:szCs w:val="10"/>
        </w:rPr>
      </w:pPr>
      <w:r w:rsidRPr="00AA0CE6">
        <w:rPr>
          <w:rFonts w:ascii="Arial" w:hAnsi="Arial" w:cs="Arial"/>
          <w:sz w:val="24"/>
          <w:szCs w:val="24"/>
        </w:rPr>
        <w:t>Τὸ γύρισε ὁ καιρὸς σὲ ἀναχώρηση…».</w:t>
      </w:r>
    </w:p>
    <w:p w14:paraId="4AA42315" w14:textId="77777777" w:rsidR="00AA0CE6" w:rsidRPr="00AA0CE6" w:rsidRDefault="00AA0CE6" w:rsidP="00AA0CE6">
      <w:pPr>
        <w:overflowPunct/>
        <w:autoSpaceDE/>
        <w:autoSpaceDN/>
        <w:adjustRightInd/>
        <w:spacing w:line="360" w:lineRule="auto"/>
        <w:jc w:val="both"/>
        <w:textAlignment w:val="auto"/>
        <w:rPr>
          <w:rFonts w:ascii="Arial" w:hAnsi="Arial" w:cs="Arial"/>
          <w:sz w:val="10"/>
          <w:szCs w:val="10"/>
        </w:rPr>
      </w:pPr>
    </w:p>
    <w:p w14:paraId="15887069" w14:textId="77777777" w:rsidR="00AA0CE6" w:rsidRPr="00AA0CE6" w:rsidRDefault="00AA0CE6" w:rsidP="00AA0CE6">
      <w:pPr>
        <w:overflowPunct/>
        <w:autoSpaceDE/>
        <w:autoSpaceDN/>
        <w:adjustRightInd/>
        <w:spacing w:line="360" w:lineRule="auto"/>
        <w:jc w:val="both"/>
        <w:textAlignment w:val="auto"/>
        <w:rPr>
          <w:rFonts w:ascii="Arial" w:hAnsi="Arial" w:cs="Arial"/>
          <w:sz w:val="24"/>
          <w:szCs w:val="24"/>
        </w:rPr>
      </w:pPr>
      <w:r w:rsidRPr="00AA0CE6">
        <w:rPr>
          <w:rFonts w:ascii="Arial" w:hAnsi="Arial" w:cs="Arial"/>
          <w:sz w:val="24"/>
          <w:szCs w:val="24"/>
        </w:rPr>
        <w:t xml:space="preserve">Μια θλιβερή μέρα ξημέρωσε για όλους εμάς σήμερα, αλλά και για το σύνολο των εργαζομένων στην Εθνική Τράπεζα, εν ενεργεία και συνταξιούχων. </w:t>
      </w:r>
    </w:p>
    <w:p w14:paraId="2E4D1A3A" w14:textId="77777777" w:rsidR="00AA0CE6" w:rsidRPr="00AA0CE6" w:rsidRDefault="00AA0CE6" w:rsidP="00AA0CE6">
      <w:pPr>
        <w:overflowPunct/>
        <w:autoSpaceDE/>
        <w:autoSpaceDN/>
        <w:adjustRightInd/>
        <w:spacing w:line="360" w:lineRule="auto"/>
        <w:jc w:val="both"/>
        <w:textAlignment w:val="auto"/>
        <w:rPr>
          <w:rFonts w:ascii="Arial" w:hAnsi="Arial" w:cs="Arial"/>
          <w:sz w:val="24"/>
          <w:szCs w:val="24"/>
        </w:rPr>
      </w:pPr>
      <w:r w:rsidRPr="00AA0CE6">
        <w:rPr>
          <w:rFonts w:ascii="Arial" w:hAnsi="Arial" w:cs="Arial"/>
          <w:sz w:val="24"/>
          <w:szCs w:val="24"/>
        </w:rPr>
        <w:t>Μια μέρα, που δυστυχώς έφερε μαζί της όλη τη θλίψη από τον ερχομό του Φθινοπώρου, όπως την περιγράφει και στο παραπάνω απόσπασμα του ποιήματός της, η Κική Δημουλά.</w:t>
      </w:r>
    </w:p>
    <w:p w14:paraId="5EF3F1BE" w14:textId="77777777" w:rsidR="00AA0CE6" w:rsidRPr="00AA0CE6" w:rsidRDefault="00AA0CE6" w:rsidP="00AA0CE6">
      <w:pPr>
        <w:overflowPunct/>
        <w:autoSpaceDE/>
        <w:autoSpaceDN/>
        <w:adjustRightInd/>
        <w:spacing w:line="360" w:lineRule="auto"/>
        <w:jc w:val="both"/>
        <w:textAlignment w:val="auto"/>
        <w:rPr>
          <w:rFonts w:ascii="Arial" w:hAnsi="Arial" w:cs="Arial"/>
          <w:sz w:val="24"/>
          <w:szCs w:val="24"/>
        </w:rPr>
      </w:pPr>
      <w:r w:rsidRPr="00AA0CE6">
        <w:rPr>
          <w:rFonts w:ascii="Arial" w:hAnsi="Arial" w:cs="Arial"/>
          <w:sz w:val="24"/>
          <w:szCs w:val="24"/>
        </w:rPr>
        <w:t xml:space="preserve">Ένας σπουδαίος και αγαπητός άνθρωπος, σύντροφος, συνοδοιπόρος, αγωνιστής, οραματιστής, ουμανιστής και πρωτοπόρος συνάδελφος, </w:t>
      </w:r>
    </w:p>
    <w:p w14:paraId="4F8DFB96" w14:textId="77777777" w:rsidR="00AA0CE6" w:rsidRPr="00AA0CE6" w:rsidRDefault="00AA0CE6" w:rsidP="00AA0CE6">
      <w:pPr>
        <w:overflowPunct/>
        <w:autoSpaceDE/>
        <w:autoSpaceDN/>
        <w:adjustRightInd/>
        <w:spacing w:line="360" w:lineRule="auto"/>
        <w:jc w:val="both"/>
        <w:textAlignment w:val="auto"/>
        <w:rPr>
          <w:rFonts w:ascii="Arial" w:hAnsi="Arial" w:cs="Arial"/>
          <w:sz w:val="24"/>
          <w:szCs w:val="24"/>
        </w:rPr>
      </w:pPr>
      <w:r w:rsidRPr="00AA0CE6">
        <w:rPr>
          <w:rFonts w:ascii="Arial" w:hAnsi="Arial" w:cs="Arial"/>
          <w:sz w:val="24"/>
          <w:szCs w:val="24"/>
        </w:rPr>
        <w:t>ο ΔΑΜΙΑΝΟΣ ΒΑΡΕΛΗΣ,</w:t>
      </w:r>
    </w:p>
    <w:p w14:paraId="14F9831C" w14:textId="77777777" w:rsidR="00AA0CE6" w:rsidRPr="00AA0CE6" w:rsidRDefault="00AA0CE6" w:rsidP="00AA0CE6">
      <w:pPr>
        <w:overflowPunct/>
        <w:autoSpaceDE/>
        <w:autoSpaceDN/>
        <w:adjustRightInd/>
        <w:spacing w:line="360" w:lineRule="auto"/>
        <w:jc w:val="both"/>
        <w:textAlignment w:val="auto"/>
        <w:rPr>
          <w:rFonts w:ascii="Arial" w:hAnsi="Arial" w:cs="Arial"/>
          <w:sz w:val="24"/>
          <w:szCs w:val="24"/>
        </w:rPr>
      </w:pPr>
      <w:r w:rsidRPr="00AA0CE6">
        <w:rPr>
          <w:rFonts w:ascii="Arial" w:hAnsi="Arial" w:cs="Arial"/>
          <w:sz w:val="24"/>
          <w:szCs w:val="24"/>
        </w:rPr>
        <w:t xml:space="preserve">έφυγε για πάντα από κοντά μας, έχοντας προλάβει, όμως, να διανύσει μια εκπληκτική διαδρομή, γεμάτη δράση και πολύπλευρη προσφορά, προς όλη την Οικογένεια της Εθνικής Τράπεζας, αλλά και προς το ευρύτερο κοινωνικό περιβάλλον. </w:t>
      </w:r>
    </w:p>
    <w:p w14:paraId="432785F0" w14:textId="77777777" w:rsidR="00AA0CE6" w:rsidRPr="00AA0CE6" w:rsidRDefault="00AA0CE6" w:rsidP="00AA0CE6">
      <w:pPr>
        <w:overflowPunct/>
        <w:autoSpaceDE/>
        <w:autoSpaceDN/>
        <w:adjustRightInd/>
        <w:spacing w:line="360" w:lineRule="auto"/>
        <w:jc w:val="both"/>
        <w:textAlignment w:val="auto"/>
        <w:rPr>
          <w:rFonts w:ascii="Arial" w:hAnsi="Arial" w:cs="Arial"/>
          <w:sz w:val="24"/>
          <w:szCs w:val="24"/>
        </w:rPr>
      </w:pPr>
      <w:r w:rsidRPr="00AA0CE6">
        <w:rPr>
          <w:rFonts w:ascii="Arial" w:hAnsi="Arial" w:cs="Arial"/>
          <w:sz w:val="24"/>
          <w:szCs w:val="24"/>
        </w:rPr>
        <w:t xml:space="preserve">Ο Δαμιανός γεννήθηκε στο μαρτυρικό Κομπότι της Άρτας, στοιχείο που, όπως αποδείχτηκε, ήταν καθοριστικό για τη διαμόρφωση της προσωπικότητάς του, την οποία χαρακτήριζαν - κυρίως – η αγάπη και η διάθεση προσφοράς για τον συνάνθρωπο, καθώς και η αγωνία, η πίστη και η αισιοδοξία για την δημιουργία μιας δίκαιης κοινωνίας και ενός κόσμου που θα πρόσφερε ίσες ευκαιρίες σε όλους τους ανθρώπους, χωρίς αποκλεισμούς. </w:t>
      </w:r>
    </w:p>
    <w:p w14:paraId="5E4A2DF0" w14:textId="77777777" w:rsidR="00AA0CE6" w:rsidRPr="00AA0CE6" w:rsidRDefault="00AA0CE6" w:rsidP="00AA0CE6">
      <w:pPr>
        <w:overflowPunct/>
        <w:autoSpaceDE/>
        <w:autoSpaceDN/>
        <w:adjustRightInd/>
        <w:spacing w:line="360" w:lineRule="auto"/>
        <w:jc w:val="both"/>
        <w:textAlignment w:val="auto"/>
        <w:rPr>
          <w:rFonts w:ascii="Arial" w:hAnsi="Arial" w:cs="Arial"/>
          <w:sz w:val="24"/>
          <w:szCs w:val="24"/>
        </w:rPr>
      </w:pPr>
      <w:r w:rsidRPr="00AA0CE6">
        <w:rPr>
          <w:rFonts w:ascii="Arial" w:hAnsi="Arial" w:cs="Arial"/>
          <w:sz w:val="24"/>
          <w:szCs w:val="24"/>
        </w:rPr>
        <w:t xml:space="preserve">Αυτές οι ιδεολογικές του σταθερές, τις οποίες υπηρέτησε με πάθος, συνέπεια, εντιμότητα, ιδεολογική επάρκεια και πνευματική συγκρότηση, σε όλη του τη ζωή, ήταν που τελικά διαμόρφωσαν την εμβληματική φυσιογνωμία του και τον κατέταξαν, κατά τη διάρκεια της πολυετούς διαδρομής του, σε έναν από τους πλέον αγαπητούς και αναγνωρίσιμους συναδέλφους. </w:t>
      </w:r>
    </w:p>
    <w:p w14:paraId="5ED143A7" w14:textId="77777777" w:rsidR="00AA0CE6" w:rsidRPr="00AA0CE6" w:rsidRDefault="00AA0CE6" w:rsidP="00AA0CE6">
      <w:pPr>
        <w:overflowPunct/>
        <w:autoSpaceDE/>
        <w:autoSpaceDN/>
        <w:adjustRightInd/>
        <w:spacing w:line="360" w:lineRule="auto"/>
        <w:jc w:val="both"/>
        <w:textAlignment w:val="auto"/>
        <w:rPr>
          <w:rFonts w:ascii="Arial" w:hAnsi="Arial" w:cs="Arial"/>
          <w:sz w:val="24"/>
          <w:szCs w:val="24"/>
        </w:rPr>
      </w:pPr>
      <w:r w:rsidRPr="00AA0CE6">
        <w:rPr>
          <w:rFonts w:ascii="Arial" w:hAnsi="Arial" w:cs="Arial"/>
          <w:sz w:val="24"/>
          <w:szCs w:val="24"/>
        </w:rPr>
        <w:lastRenderedPageBreak/>
        <w:t>Η Οικογένεια των εργαζομένων της Εθνικής Τράπεζας του χρωστάει τον εκσυγχρονισμό και την ανασυγκρότηση του ΤΥΠΕΤ, η σημερινή μορφή του οποίου οφείλεται κυρίως στις δικές του άοκνες και μακροχρόνιες προσπάθειες, στην οργανωτική και διοικητική του ικανότητα, στη διορατικότητα, στην πίστη και στο όραμά του.</w:t>
      </w:r>
    </w:p>
    <w:p w14:paraId="1D1D33FD" w14:textId="77777777" w:rsidR="00AA0CE6" w:rsidRPr="00AA0CE6" w:rsidRDefault="00AA0CE6" w:rsidP="00AA0CE6">
      <w:pPr>
        <w:overflowPunct/>
        <w:autoSpaceDE/>
        <w:autoSpaceDN/>
        <w:adjustRightInd/>
        <w:spacing w:line="360" w:lineRule="auto"/>
        <w:jc w:val="both"/>
        <w:textAlignment w:val="auto"/>
        <w:rPr>
          <w:rFonts w:ascii="Arial" w:hAnsi="Arial" w:cs="Arial"/>
          <w:sz w:val="24"/>
          <w:szCs w:val="24"/>
        </w:rPr>
      </w:pPr>
      <w:r w:rsidRPr="00AA0CE6">
        <w:rPr>
          <w:rFonts w:ascii="Arial" w:hAnsi="Arial" w:cs="Arial"/>
          <w:sz w:val="24"/>
          <w:szCs w:val="24"/>
        </w:rPr>
        <w:t>Το Έργο του θα αποτελεί συνεχή πηγή έμπνευσης, σημείο αναφοράς, χρέους, ευθύνης, παρακαταθήκης, αλλά και ορόσημο, για όλους εμάς και για τις μελλοντικές γενιές.</w:t>
      </w:r>
    </w:p>
    <w:p w14:paraId="04602DFB" w14:textId="77777777" w:rsidR="00AA0CE6" w:rsidRPr="00AA0CE6" w:rsidRDefault="00AA0CE6" w:rsidP="00AA0CE6">
      <w:pPr>
        <w:overflowPunct/>
        <w:autoSpaceDE/>
        <w:autoSpaceDN/>
        <w:adjustRightInd/>
        <w:spacing w:line="360" w:lineRule="auto"/>
        <w:jc w:val="both"/>
        <w:textAlignment w:val="auto"/>
        <w:rPr>
          <w:rFonts w:ascii="Arial" w:hAnsi="Arial" w:cs="Arial"/>
          <w:sz w:val="24"/>
          <w:szCs w:val="24"/>
        </w:rPr>
      </w:pPr>
      <w:r w:rsidRPr="00AA0CE6">
        <w:rPr>
          <w:rFonts w:ascii="Arial" w:hAnsi="Arial" w:cs="Arial"/>
          <w:sz w:val="24"/>
          <w:szCs w:val="24"/>
        </w:rPr>
        <w:t xml:space="preserve">Αυτός ο μεταξωτός άνθρωπος, ο αταλάντευτα ιδεολόγος και οραματιστής, θα παραμείνει για πάντα στη μνήμη και στις καρδιές μας και του υποσχόμαστε, για μια ακόμη φορά, ότι θα στηρίξουμε και θα υπερασπιστούμε το Ταμείο Υγείας, με όλες μας τις δυνάμεις, όπως πραγματικά το επιθυμούσε ο ίδιος και μας το είχε επικοινωνήσει, με έκδηλη αγωνία και ποικίλους τρόπους, στις τελευταίες συχνές συναντήσεις μας. </w:t>
      </w:r>
    </w:p>
    <w:p w14:paraId="78D0AB14" w14:textId="77777777" w:rsidR="00AA0CE6" w:rsidRPr="00AA0CE6" w:rsidRDefault="00AA0CE6" w:rsidP="00AA0CE6">
      <w:pPr>
        <w:overflowPunct/>
        <w:autoSpaceDE/>
        <w:autoSpaceDN/>
        <w:adjustRightInd/>
        <w:spacing w:line="360" w:lineRule="auto"/>
        <w:jc w:val="both"/>
        <w:textAlignment w:val="auto"/>
        <w:rPr>
          <w:rFonts w:ascii="Arial" w:hAnsi="Arial" w:cs="Arial"/>
          <w:sz w:val="24"/>
          <w:szCs w:val="24"/>
        </w:rPr>
      </w:pPr>
      <w:r w:rsidRPr="00AA0CE6">
        <w:rPr>
          <w:rFonts w:ascii="Arial" w:hAnsi="Arial" w:cs="Arial"/>
          <w:sz w:val="24"/>
          <w:szCs w:val="24"/>
        </w:rPr>
        <w:t xml:space="preserve">Το Διοικητικό Συμβούλιο του Συλλόγου Εργαζομένων Στην Εθνική Τράπεζα (ΣΥΤΑΤΕ), μετά τη σημερινή του συνεδρίαση, με αφορμή τη θλιβερή είδηση, </w:t>
      </w:r>
    </w:p>
    <w:p w14:paraId="7840279B" w14:textId="77777777" w:rsidR="00AA0CE6" w:rsidRPr="00AA0CE6" w:rsidRDefault="00AA0CE6" w:rsidP="00AA0CE6">
      <w:pPr>
        <w:overflowPunct/>
        <w:autoSpaceDE/>
        <w:autoSpaceDN/>
        <w:adjustRightInd/>
        <w:spacing w:line="360" w:lineRule="auto"/>
        <w:jc w:val="both"/>
        <w:textAlignment w:val="auto"/>
        <w:rPr>
          <w:rFonts w:ascii="Arial" w:hAnsi="Arial" w:cs="Arial"/>
          <w:sz w:val="24"/>
          <w:szCs w:val="24"/>
        </w:rPr>
      </w:pPr>
      <w:r w:rsidRPr="00AA0CE6">
        <w:rPr>
          <w:rFonts w:ascii="Arial" w:hAnsi="Arial" w:cs="Arial"/>
          <w:sz w:val="24"/>
          <w:szCs w:val="24"/>
        </w:rPr>
        <w:t>εκφράζει τα Θερμά και Ειλικρινή του Συλλυπητήρια, στην Οικογένεια του εκλιπόντος και σε όλους τους Συγγενείς του.</w:t>
      </w:r>
    </w:p>
    <w:p w14:paraId="503C6390" w14:textId="77777777" w:rsidR="00AA0CE6" w:rsidRPr="00AA0CE6" w:rsidRDefault="00AA0CE6" w:rsidP="00AA0CE6">
      <w:pPr>
        <w:overflowPunct/>
        <w:autoSpaceDE/>
        <w:autoSpaceDN/>
        <w:adjustRightInd/>
        <w:spacing w:line="360" w:lineRule="auto"/>
        <w:jc w:val="both"/>
        <w:textAlignment w:val="auto"/>
        <w:rPr>
          <w:rFonts w:ascii="Arial" w:hAnsi="Arial" w:cs="Arial"/>
          <w:sz w:val="24"/>
          <w:szCs w:val="24"/>
        </w:rPr>
      </w:pPr>
      <w:r w:rsidRPr="00AA0CE6">
        <w:rPr>
          <w:rFonts w:ascii="Arial" w:hAnsi="Arial" w:cs="Arial"/>
          <w:sz w:val="24"/>
          <w:szCs w:val="24"/>
        </w:rPr>
        <w:t xml:space="preserve">Αποφάσισε επίσης: </w:t>
      </w:r>
    </w:p>
    <w:p w14:paraId="37C467B3" w14:textId="77777777" w:rsidR="00AA0CE6" w:rsidRPr="00AA0CE6" w:rsidRDefault="00AA0CE6" w:rsidP="00AA0CE6">
      <w:pPr>
        <w:overflowPunct/>
        <w:autoSpaceDE/>
        <w:autoSpaceDN/>
        <w:adjustRightInd/>
        <w:spacing w:line="360" w:lineRule="auto"/>
        <w:jc w:val="both"/>
        <w:textAlignment w:val="auto"/>
        <w:rPr>
          <w:rFonts w:ascii="Arial" w:hAnsi="Arial" w:cs="Arial"/>
          <w:sz w:val="24"/>
          <w:szCs w:val="24"/>
        </w:rPr>
      </w:pPr>
      <w:r w:rsidRPr="00AA0CE6">
        <w:rPr>
          <w:rFonts w:ascii="Arial" w:hAnsi="Arial" w:cs="Arial"/>
          <w:sz w:val="24"/>
          <w:szCs w:val="24"/>
        </w:rPr>
        <w:t>• Να εγκρίνει την έκδοση του παρόντος ψηφίσματος.</w:t>
      </w:r>
    </w:p>
    <w:p w14:paraId="04CB1672" w14:textId="77777777" w:rsidR="00AA0CE6" w:rsidRPr="00AA0CE6" w:rsidRDefault="00AA0CE6" w:rsidP="00AA0CE6">
      <w:pPr>
        <w:overflowPunct/>
        <w:autoSpaceDE/>
        <w:autoSpaceDN/>
        <w:adjustRightInd/>
        <w:spacing w:line="360" w:lineRule="auto"/>
        <w:jc w:val="both"/>
        <w:textAlignment w:val="auto"/>
        <w:rPr>
          <w:rFonts w:ascii="Arial" w:hAnsi="Arial" w:cs="Arial"/>
          <w:sz w:val="24"/>
          <w:szCs w:val="24"/>
        </w:rPr>
      </w:pPr>
      <w:r w:rsidRPr="00AA0CE6">
        <w:rPr>
          <w:rFonts w:ascii="Arial" w:hAnsi="Arial" w:cs="Arial"/>
          <w:sz w:val="24"/>
          <w:szCs w:val="24"/>
        </w:rPr>
        <w:t>• Να εκφράσει τη βαθύτατη θλίψη για την απώλειά του.</w:t>
      </w:r>
    </w:p>
    <w:p w14:paraId="7E28D3C6" w14:textId="77777777" w:rsidR="00AA0CE6" w:rsidRPr="00AA0CE6" w:rsidRDefault="00AA0CE6" w:rsidP="00AA0CE6">
      <w:pPr>
        <w:overflowPunct/>
        <w:autoSpaceDE/>
        <w:autoSpaceDN/>
        <w:adjustRightInd/>
        <w:spacing w:line="360" w:lineRule="auto"/>
        <w:jc w:val="both"/>
        <w:textAlignment w:val="auto"/>
        <w:rPr>
          <w:rFonts w:ascii="Arial" w:hAnsi="Arial" w:cs="Arial"/>
          <w:sz w:val="24"/>
          <w:szCs w:val="24"/>
        </w:rPr>
      </w:pPr>
      <w:r w:rsidRPr="00AA0CE6">
        <w:rPr>
          <w:rFonts w:ascii="Arial" w:hAnsi="Arial" w:cs="Arial"/>
          <w:sz w:val="24"/>
          <w:szCs w:val="24"/>
        </w:rPr>
        <w:t>• Να εκφράσει τα θερμά συλλυπητήρια στην οικογένειά του.</w:t>
      </w:r>
    </w:p>
    <w:p w14:paraId="7F515441" w14:textId="77777777" w:rsidR="00AA0CE6" w:rsidRPr="00AA0CE6" w:rsidRDefault="00AA0CE6" w:rsidP="00AA0CE6">
      <w:pPr>
        <w:overflowPunct/>
        <w:autoSpaceDE/>
        <w:autoSpaceDN/>
        <w:adjustRightInd/>
        <w:spacing w:line="360" w:lineRule="auto"/>
        <w:jc w:val="both"/>
        <w:textAlignment w:val="auto"/>
        <w:rPr>
          <w:rFonts w:ascii="Arial" w:hAnsi="Arial" w:cs="Arial"/>
          <w:sz w:val="24"/>
          <w:szCs w:val="24"/>
        </w:rPr>
      </w:pPr>
      <w:r w:rsidRPr="00AA0CE6">
        <w:rPr>
          <w:rFonts w:ascii="Arial" w:hAnsi="Arial" w:cs="Arial"/>
          <w:sz w:val="24"/>
          <w:szCs w:val="24"/>
        </w:rPr>
        <w:t>• Να παραστεί στην κηδεία και να καταθέσει στεφάνι στη μνήμη του.</w:t>
      </w:r>
    </w:p>
    <w:p w14:paraId="6E1A2F3B" w14:textId="77777777" w:rsidR="00AA0CE6" w:rsidRPr="00AA0CE6" w:rsidRDefault="00AA0CE6" w:rsidP="00AA0CE6">
      <w:pPr>
        <w:overflowPunct/>
        <w:autoSpaceDE/>
        <w:autoSpaceDN/>
        <w:adjustRightInd/>
        <w:spacing w:line="360" w:lineRule="auto"/>
        <w:jc w:val="both"/>
        <w:textAlignment w:val="auto"/>
        <w:rPr>
          <w:rFonts w:ascii="Arial" w:hAnsi="Arial" w:cs="Arial"/>
          <w:sz w:val="24"/>
          <w:szCs w:val="24"/>
        </w:rPr>
      </w:pPr>
      <w:r w:rsidRPr="00AA0CE6">
        <w:rPr>
          <w:rFonts w:ascii="Arial" w:hAnsi="Arial" w:cs="Arial"/>
          <w:sz w:val="24"/>
          <w:szCs w:val="24"/>
        </w:rPr>
        <w:t>• Να τηρήσει ενός λεπτού σιγή στο επόμενο Δ.Σ.</w:t>
      </w:r>
    </w:p>
    <w:p w14:paraId="7D92E0BE" w14:textId="77777777" w:rsidR="00AA0CE6" w:rsidRPr="00AA0CE6" w:rsidRDefault="00AA0CE6" w:rsidP="00AA0CE6">
      <w:pPr>
        <w:overflowPunct/>
        <w:autoSpaceDE/>
        <w:autoSpaceDN/>
        <w:adjustRightInd/>
        <w:spacing w:line="360" w:lineRule="auto"/>
        <w:jc w:val="both"/>
        <w:textAlignment w:val="auto"/>
        <w:rPr>
          <w:rFonts w:ascii="Arial" w:hAnsi="Arial" w:cs="Arial"/>
          <w:sz w:val="24"/>
          <w:szCs w:val="24"/>
        </w:rPr>
      </w:pPr>
      <w:r w:rsidRPr="00AA0CE6">
        <w:rPr>
          <w:rFonts w:ascii="Arial" w:hAnsi="Arial" w:cs="Arial"/>
          <w:sz w:val="24"/>
          <w:szCs w:val="24"/>
        </w:rPr>
        <w:t>• Να καταθέσει χρηματικό ποσό, στη μνήμη του, υπέρ του ΤΥΠΕΤ.</w:t>
      </w:r>
    </w:p>
    <w:p w14:paraId="06C4D209" w14:textId="77777777" w:rsidR="00AA0CE6" w:rsidRPr="00AA0CE6" w:rsidRDefault="00AA0CE6" w:rsidP="00AA0CE6">
      <w:pPr>
        <w:overflowPunct/>
        <w:autoSpaceDE/>
        <w:autoSpaceDN/>
        <w:adjustRightInd/>
        <w:spacing w:line="360" w:lineRule="auto"/>
        <w:jc w:val="both"/>
        <w:textAlignment w:val="auto"/>
        <w:rPr>
          <w:rFonts w:ascii="Arial" w:hAnsi="Arial" w:cs="Arial"/>
          <w:sz w:val="24"/>
          <w:szCs w:val="24"/>
        </w:rPr>
      </w:pPr>
      <w:r w:rsidRPr="00AA0CE6">
        <w:rPr>
          <w:rFonts w:ascii="Arial" w:hAnsi="Arial" w:cs="Arial"/>
          <w:sz w:val="24"/>
          <w:szCs w:val="24"/>
        </w:rPr>
        <w:t>• Να αναρτήσει το παρόν ψήφισμα στην επίσημη ιστοσελίδα του.</w:t>
      </w:r>
    </w:p>
    <w:p w14:paraId="47BA643B" w14:textId="77777777" w:rsidR="00AA0CE6" w:rsidRPr="00AA0CE6" w:rsidRDefault="00AA0CE6" w:rsidP="00AA0CE6">
      <w:pPr>
        <w:overflowPunct/>
        <w:autoSpaceDE/>
        <w:autoSpaceDN/>
        <w:adjustRightInd/>
        <w:spacing w:line="360" w:lineRule="auto"/>
        <w:jc w:val="center"/>
        <w:textAlignment w:val="auto"/>
        <w:rPr>
          <w:rFonts w:ascii="Arial" w:hAnsi="Arial" w:cs="Arial"/>
          <w:sz w:val="24"/>
          <w:szCs w:val="24"/>
        </w:rPr>
      </w:pPr>
      <w:r w:rsidRPr="00AA0CE6">
        <w:rPr>
          <w:rFonts w:ascii="Arial" w:hAnsi="Arial" w:cs="Arial"/>
          <w:sz w:val="24"/>
          <w:szCs w:val="24"/>
        </w:rPr>
        <w:t>Αιωνία του η Μνήμη.</w:t>
      </w:r>
    </w:p>
    <w:p w14:paraId="4E92C77B" w14:textId="77777777" w:rsidR="00AA0CE6" w:rsidRDefault="00AA0CE6" w:rsidP="00AA0CE6">
      <w:pPr>
        <w:overflowPunct/>
        <w:autoSpaceDE/>
        <w:autoSpaceDN/>
        <w:adjustRightInd/>
        <w:spacing w:line="360" w:lineRule="auto"/>
        <w:jc w:val="right"/>
        <w:textAlignment w:val="auto"/>
        <w:rPr>
          <w:rFonts w:ascii="Arial" w:hAnsi="Arial" w:cs="Arial"/>
          <w:sz w:val="24"/>
          <w:szCs w:val="24"/>
        </w:rPr>
      </w:pPr>
    </w:p>
    <w:p w14:paraId="57FC31CD" w14:textId="11DC9CA8" w:rsidR="00C04601" w:rsidRPr="00AA0CE6" w:rsidRDefault="00AA0CE6" w:rsidP="00AA0CE6">
      <w:pPr>
        <w:overflowPunct/>
        <w:autoSpaceDE/>
        <w:autoSpaceDN/>
        <w:adjustRightInd/>
        <w:spacing w:line="360" w:lineRule="auto"/>
        <w:jc w:val="right"/>
        <w:textAlignment w:val="auto"/>
        <w:rPr>
          <w:rFonts w:ascii="Arial" w:hAnsi="Arial" w:cs="Arial"/>
          <w:sz w:val="24"/>
          <w:szCs w:val="24"/>
        </w:rPr>
      </w:pPr>
      <w:r w:rsidRPr="00AA0CE6">
        <w:rPr>
          <w:rFonts w:ascii="Arial" w:hAnsi="Arial" w:cs="Arial"/>
          <w:sz w:val="24"/>
          <w:szCs w:val="24"/>
        </w:rPr>
        <w:t>Αθήνα, 01 Σεπτεμβρίου 2021</w:t>
      </w:r>
    </w:p>
    <w:p w14:paraId="30A0733D" w14:textId="77777777" w:rsidR="00AA0CE6" w:rsidRPr="008A41DF" w:rsidRDefault="00AA0CE6" w:rsidP="00421585">
      <w:pPr>
        <w:spacing w:line="360" w:lineRule="auto"/>
        <w:rPr>
          <w:rFonts w:ascii="Arial" w:hAnsi="Arial" w:cs="Arial"/>
          <w:sz w:val="24"/>
          <w:szCs w:val="24"/>
        </w:rPr>
      </w:pPr>
    </w:p>
    <w:p w14:paraId="4AA752A6" w14:textId="6C503D99" w:rsidR="00CD0998" w:rsidRPr="008A41DF" w:rsidRDefault="00794619" w:rsidP="008A41DF">
      <w:pPr>
        <w:spacing w:line="360" w:lineRule="auto"/>
        <w:jc w:val="center"/>
        <w:rPr>
          <w:rFonts w:ascii="Arial" w:hAnsi="Arial" w:cs="Arial"/>
          <w:b/>
          <w:sz w:val="24"/>
          <w:szCs w:val="24"/>
        </w:rPr>
      </w:pPr>
      <w:r>
        <w:rPr>
          <w:rFonts w:ascii="Arial" w:hAnsi="Arial" w:cs="Arial"/>
          <w:b/>
          <w:sz w:val="24"/>
          <w:szCs w:val="24"/>
        </w:rPr>
        <w:t xml:space="preserve">   </w:t>
      </w:r>
      <w:r w:rsidR="00CD0998" w:rsidRPr="008A41DF">
        <w:rPr>
          <w:rFonts w:ascii="Arial" w:hAnsi="Arial" w:cs="Arial"/>
          <w:b/>
          <w:sz w:val="24"/>
          <w:szCs w:val="24"/>
        </w:rPr>
        <w:t>Για το Δ.Σ.</w:t>
      </w:r>
    </w:p>
    <w:p w14:paraId="101A929C" w14:textId="59B214A7" w:rsidR="00CD0998" w:rsidRPr="008A41DF" w:rsidRDefault="00CD0998" w:rsidP="008A41DF">
      <w:pPr>
        <w:pStyle w:val="1"/>
        <w:spacing w:before="0" w:after="0" w:line="360" w:lineRule="auto"/>
        <w:jc w:val="center"/>
        <w:rPr>
          <w:sz w:val="24"/>
          <w:szCs w:val="24"/>
        </w:rPr>
      </w:pPr>
      <w:r w:rsidRPr="008A41DF">
        <w:rPr>
          <w:sz w:val="24"/>
          <w:szCs w:val="24"/>
        </w:rPr>
        <w:t xml:space="preserve">                   Ο Πρόεδρος                                   Ο Γεν</w:t>
      </w:r>
      <w:r w:rsidR="00794619">
        <w:rPr>
          <w:sz w:val="24"/>
          <w:szCs w:val="24"/>
        </w:rPr>
        <w:t>ικός</w:t>
      </w:r>
      <w:r w:rsidRPr="008A41DF">
        <w:rPr>
          <w:sz w:val="24"/>
          <w:szCs w:val="24"/>
        </w:rPr>
        <w:t xml:space="preserve"> Γραμματέας</w:t>
      </w:r>
    </w:p>
    <w:p w14:paraId="66771827" w14:textId="77777777" w:rsidR="00CD0998" w:rsidRPr="008A41DF" w:rsidRDefault="00CD0998" w:rsidP="008A41DF">
      <w:pPr>
        <w:pStyle w:val="Web"/>
        <w:spacing w:before="0" w:beforeAutospacing="0" w:after="0" w:afterAutospacing="0" w:line="360" w:lineRule="auto"/>
        <w:rPr>
          <w:rFonts w:ascii="Arial" w:hAnsi="Arial" w:cs="Arial"/>
          <w:b/>
        </w:rPr>
      </w:pPr>
    </w:p>
    <w:p w14:paraId="01E673D4" w14:textId="73F1712D" w:rsidR="00CF568A" w:rsidRPr="008A41DF" w:rsidRDefault="00CD0998" w:rsidP="008A41DF">
      <w:pPr>
        <w:pStyle w:val="Web"/>
        <w:spacing w:before="0" w:beforeAutospacing="0" w:after="0" w:afterAutospacing="0" w:line="360" w:lineRule="auto"/>
        <w:rPr>
          <w:rFonts w:ascii="Arial" w:hAnsi="Arial" w:cs="Arial"/>
          <w:b/>
        </w:rPr>
      </w:pPr>
      <w:r w:rsidRPr="008A41DF">
        <w:rPr>
          <w:rFonts w:ascii="Arial" w:hAnsi="Arial" w:cs="Arial"/>
          <w:b/>
        </w:rPr>
        <w:t xml:space="preserve">               </w:t>
      </w:r>
      <w:r w:rsidR="00794619">
        <w:rPr>
          <w:rFonts w:ascii="Arial" w:hAnsi="Arial" w:cs="Arial"/>
          <w:b/>
        </w:rPr>
        <w:t xml:space="preserve">    </w:t>
      </w:r>
      <w:r w:rsidRPr="008A41DF">
        <w:rPr>
          <w:rFonts w:ascii="Arial" w:hAnsi="Arial" w:cs="Arial"/>
          <w:b/>
        </w:rPr>
        <w:t xml:space="preserve">Νίκος Παπαϊωάννου                              </w:t>
      </w:r>
      <w:r w:rsidR="00E35435" w:rsidRPr="008A41DF">
        <w:rPr>
          <w:rFonts w:ascii="Arial" w:hAnsi="Arial" w:cs="Arial"/>
          <w:b/>
        </w:rPr>
        <w:t xml:space="preserve">  </w:t>
      </w:r>
      <w:r w:rsidRPr="008A41DF">
        <w:rPr>
          <w:rFonts w:ascii="Arial" w:hAnsi="Arial" w:cs="Arial"/>
          <w:b/>
        </w:rPr>
        <w:t xml:space="preserve">Νίκος Καρζής </w:t>
      </w:r>
    </w:p>
    <w:sectPr w:rsidR="00CF568A" w:rsidRPr="008A41DF" w:rsidSect="00731A66">
      <w:footerReference w:type="default" r:id="rId9"/>
      <w:pgSz w:w="11906" w:h="16838"/>
      <w:pgMar w:top="851" w:right="1800" w:bottom="851"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F56149" w14:textId="77777777" w:rsidR="0080276C" w:rsidRDefault="0080276C" w:rsidP="00ED05BE">
      <w:r>
        <w:separator/>
      </w:r>
    </w:p>
  </w:endnote>
  <w:endnote w:type="continuationSeparator" w:id="0">
    <w:p w14:paraId="713FB535" w14:textId="77777777" w:rsidR="0080276C" w:rsidRDefault="0080276C" w:rsidP="00ED0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3049071"/>
      <w:docPartObj>
        <w:docPartGallery w:val="Page Numbers (Bottom of Page)"/>
        <w:docPartUnique/>
      </w:docPartObj>
    </w:sdtPr>
    <w:sdtEndPr/>
    <w:sdtContent>
      <w:p w14:paraId="0C921AEF" w14:textId="77777777" w:rsidR="00E821CA" w:rsidRDefault="00E821CA">
        <w:pPr>
          <w:pStyle w:val="af"/>
          <w:jc w:val="center"/>
        </w:pPr>
        <w:r>
          <w:fldChar w:fldCharType="begin"/>
        </w:r>
        <w:r>
          <w:instrText>PAGE   \* MERGEFORMAT</w:instrText>
        </w:r>
        <w:r>
          <w:fldChar w:fldCharType="separate"/>
        </w:r>
        <w:r w:rsidR="00D1134C">
          <w:rPr>
            <w:noProof/>
          </w:rPr>
          <w:t>1</w:t>
        </w:r>
        <w:r>
          <w:fldChar w:fldCharType="end"/>
        </w:r>
      </w:p>
    </w:sdtContent>
  </w:sdt>
  <w:p w14:paraId="5C1FEDAF" w14:textId="77777777" w:rsidR="00E821CA" w:rsidRDefault="00E821CA">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152A7E" w14:textId="77777777" w:rsidR="0080276C" w:rsidRDefault="0080276C" w:rsidP="00ED05BE">
      <w:r>
        <w:separator/>
      </w:r>
    </w:p>
  </w:footnote>
  <w:footnote w:type="continuationSeparator" w:id="0">
    <w:p w14:paraId="2944B8CD" w14:textId="77777777" w:rsidR="0080276C" w:rsidRDefault="0080276C" w:rsidP="00ED05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3D66FF"/>
    <w:multiLevelType w:val="hybridMultilevel"/>
    <w:tmpl w:val="BEE877D8"/>
    <w:lvl w:ilvl="0" w:tplc="163AFBAC">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583D5786"/>
    <w:multiLevelType w:val="hybridMultilevel"/>
    <w:tmpl w:val="E81290E4"/>
    <w:lvl w:ilvl="0" w:tplc="FE906EC0">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D5F"/>
    <w:rsid w:val="00001F4F"/>
    <w:rsid w:val="000105E2"/>
    <w:rsid w:val="00015DC7"/>
    <w:rsid w:val="000335FE"/>
    <w:rsid w:val="00034872"/>
    <w:rsid w:val="00034DEC"/>
    <w:rsid w:val="00036681"/>
    <w:rsid w:val="00037EFF"/>
    <w:rsid w:val="00045207"/>
    <w:rsid w:val="00052995"/>
    <w:rsid w:val="00060619"/>
    <w:rsid w:val="000652E0"/>
    <w:rsid w:val="00065E1B"/>
    <w:rsid w:val="00066390"/>
    <w:rsid w:val="00070677"/>
    <w:rsid w:val="00075A53"/>
    <w:rsid w:val="00080F0F"/>
    <w:rsid w:val="000901E9"/>
    <w:rsid w:val="000A0010"/>
    <w:rsid w:val="000A0F2D"/>
    <w:rsid w:val="000A1DAF"/>
    <w:rsid w:val="000B380A"/>
    <w:rsid w:val="000B7C49"/>
    <w:rsid w:val="000B7DDA"/>
    <w:rsid w:val="000C2B78"/>
    <w:rsid w:val="000D4F4B"/>
    <w:rsid w:val="000E25E5"/>
    <w:rsid w:val="000E656D"/>
    <w:rsid w:val="000F0251"/>
    <w:rsid w:val="000F0CFA"/>
    <w:rsid w:val="000F37AA"/>
    <w:rsid w:val="000F4978"/>
    <w:rsid w:val="0010052F"/>
    <w:rsid w:val="0010082E"/>
    <w:rsid w:val="0010719A"/>
    <w:rsid w:val="00112567"/>
    <w:rsid w:val="00117D53"/>
    <w:rsid w:val="00122C99"/>
    <w:rsid w:val="001638BD"/>
    <w:rsid w:val="001878E5"/>
    <w:rsid w:val="001A11CF"/>
    <w:rsid w:val="001A619B"/>
    <w:rsid w:val="001A77BB"/>
    <w:rsid w:val="001B6B2E"/>
    <w:rsid w:val="001D45C3"/>
    <w:rsid w:val="001E0241"/>
    <w:rsid w:val="001E6FD9"/>
    <w:rsid w:val="001F0C92"/>
    <w:rsid w:val="001F2AF7"/>
    <w:rsid w:val="001F349B"/>
    <w:rsid w:val="00210479"/>
    <w:rsid w:val="00217546"/>
    <w:rsid w:val="00227AFD"/>
    <w:rsid w:val="00230660"/>
    <w:rsid w:val="002442FE"/>
    <w:rsid w:val="002472BC"/>
    <w:rsid w:val="002503ED"/>
    <w:rsid w:val="002520FC"/>
    <w:rsid w:val="0025494D"/>
    <w:rsid w:val="00277795"/>
    <w:rsid w:val="00290855"/>
    <w:rsid w:val="002B0122"/>
    <w:rsid w:val="002B064D"/>
    <w:rsid w:val="002B0719"/>
    <w:rsid w:val="002C050D"/>
    <w:rsid w:val="002C1B85"/>
    <w:rsid w:val="002C2D77"/>
    <w:rsid w:val="002C4512"/>
    <w:rsid w:val="002D051A"/>
    <w:rsid w:val="002D2727"/>
    <w:rsid w:val="002D3168"/>
    <w:rsid w:val="002D4078"/>
    <w:rsid w:val="002D69CE"/>
    <w:rsid w:val="002E111A"/>
    <w:rsid w:val="002E2570"/>
    <w:rsid w:val="002F7B9D"/>
    <w:rsid w:val="00301F08"/>
    <w:rsid w:val="00310F06"/>
    <w:rsid w:val="003136C7"/>
    <w:rsid w:val="003168F0"/>
    <w:rsid w:val="00320653"/>
    <w:rsid w:val="00320F07"/>
    <w:rsid w:val="003260D8"/>
    <w:rsid w:val="00326DCE"/>
    <w:rsid w:val="00335D1F"/>
    <w:rsid w:val="00346EA3"/>
    <w:rsid w:val="00350163"/>
    <w:rsid w:val="00352B95"/>
    <w:rsid w:val="00357211"/>
    <w:rsid w:val="00357AED"/>
    <w:rsid w:val="0036079F"/>
    <w:rsid w:val="00361A15"/>
    <w:rsid w:val="00362514"/>
    <w:rsid w:val="00374A77"/>
    <w:rsid w:val="00377AC2"/>
    <w:rsid w:val="00377CE0"/>
    <w:rsid w:val="00377E29"/>
    <w:rsid w:val="00381C50"/>
    <w:rsid w:val="00384BE6"/>
    <w:rsid w:val="00384FDF"/>
    <w:rsid w:val="00387669"/>
    <w:rsid w:val="003A5A16"/>
    <w:rsid w:val="003A74F6"/>
    <w:rsid w:val="003B4BBD"/>
    <w:rsid w:val="003B7401"/>
    <w:rsid w:val="003C0FEC"/>
    <w:rsid w:val="003C33B6"/>
    <w:rsid w:val="003D3BF4"/>
    <w:rsid w:val="003D4794"/>
    <w:rsid w:val="003D5048"/>
    <w:rsid w:val="003D61C0"/>
    <w:rsid w:val="003E214B"/>
    <w:rsid w:val="003E42F6"/>
    <w:rsid w:val="003E5C95"/>
    <w:rsid w:val="003E6FAA"/>
    <w:rsid w:val="003F2857"/>
    <w:rsid w:val="003F3ED8"/>
    <w:rsid w:val="003F5BD7"/>
    <w:rsid w:val="003F7A11"/>
    <w:rsid w:val="00404147"/>
    <w:rsid w:val="00411AB2"/>
    <w:rsid w:val="004120FA"/>
    <w:rsid w:val="0041676F"/>
    <w:rsid w:val="004211E9"/>
    <w:rsid w:val="00421585"/>
    <w:rsid w:val="00431222"/>
    <w:rsid w:val="00441847"/>
    <w:rsid w:val="00451B71"/>
    <w:rsid w:val="00453A0F"/>
    <w:rsid w:val="004549BE"/>
    <w:rsid w:val="00455A39"/>
    <w:rsid w:val="00456DA6"/>
    <w:rsid w:val="00457E17"/>
    <w:rsid w:val="00461AE0"/>
    <w:rsid w:val="004654B4"/>
    <w:rsid w:val="0046585A"/>
    <w:rsid w:val="00467E81"/>
    <w:rsid w:val="00472857"/>
    <w:rsid w:val="00474D72"/>
    <w:rsid w:val="00474FD4"/>
    <w:rsid w:val="0047573C"/>
    <w:rsid w:val="004823E4"/>
    <w:rsid w:val="00490229"/>
    <w:rsid w:val="004905F3"/>
    <w:rsid w:val="00491D5F"/>
    <w:rsid w:val="004A6097"/>
    <w:rsid w:val="004C004B"/>
    <w:rsid w:val="004C1151"/>
    <w:rsid w:val="004C2FB6"/>
    <w:rsid w:val="004C75F2"/>
    <w:rsid w:val="004E0D8D"/>
    <w:rsid w:val="004E7CE1"/>
    <w:rsid w:val="004F3517"/>
    <w:rsid w:val="004F6B2A"/>
    <w:rsid w:val="00502BC7"/>
    <w:rsid w:val="00503B28"/>
    <w:rsid w:val="00516037"/>
    <w:rsid w:val="005162DE"/>
    <w:rsid w:val="00527148"/>
    <w:rsid w:val="005302AD"/>
    <w:rsid w:val="00535D44"/>
    <w:rsid w:val="00541EBB"/>
    <w:rsid w:val="00546B64"/>
    <w:rsid w:val="00557241"/>
    <w:rsid w:val="00560825"/>
    <w:rsid w:val="00560C54"/>
    <w:rsid w:val="00564161"/>
    <w:rsid w:val="005652B4"/>
    <w:rsid w:val="00567644"/>
    <w:rsid w:val="0057220F"/>
    <w:rsid w:val="00573409"/>
    <w:rsid w:val="0057478F"/>
    <w:rsid w:val="00580DA5"/>
    <w:rsid w:val="0058198F"/>
    <w:rsid w:val="00584AC5"/>
    <w:rsid w:val="005A02D9"/>
    <w:rsid w:val="005A5810"/>
    <w:rsid w:val="005A69ED"/>
    <w:rsid w:val="005B23DD"/>
    <w:rsid w:val="005B62A9"/>
    <w:rsid w:val="005C3E61"/>
    <w:rsid w:val="005C6A73"/>
    <w:rsid w:val="005D7502"/>
    <w:rsid w:val="005E04C1"/>
    <w:rsid w:val="005E15E6"/>
    <w:rsid w:val="005F1C71"/>
    <w:rsid w:val="005F54FC"/>
    <w:rsid w:val="0060292E"/>
    <w:rsid w:val="0060432D"/>
    <w:rsid w:val="0060552E"/>
    <w:rsid w:val="0060555B"/>
    <w:rsid w:val="0060593D"/>
    <w:rsid w:val="00615CEE"/>
    <w:rsid w:val="00621AD6"/>
    <w:rsid w:val="0062547A"/>
    <w:rsid w:val="0062553E"/>
    <w:rsid w:val="00633673"/>
    <w:rsid w:val="006401D0"/>
    <w:rsid w:val="00651505"/>
    <w:rsid w:val="006515EF"/>
    <w:rsid w:val="006529E8"/>
    <w:rsid w:val="00652A2A"/>
    <w:rsid w:val="00660590"/>
    <w:rsid w:val="00660EAB"/>
    <w:rsid w:val="006626A3"/>
    <w:rsid w:val="006708FB"/>
    <w:rsid w:val="00673F1A"/>
    <w:rsid w:val="006749C0"/>
    <w:rsid w:val="00684C25"/>
    <w:rsid w:val="00686435"/>
    <w:rsid w:val="00686BA4"/>
    <w:rsid w:val="00686D67"/>
    <w:rsid w:val="00690881"/>
    <w:rsid w:val="006923F5"/>
    <w:rsid w:val="006A180F"/>
    <w:rsid w:val="006A75AC"/>
    <w:rsid w:val="006C13B8"/>
    <w:rsid w:val="006C583E"/>
    <w:rsid w:val="006D434F"/>
    <w:rsid w:val="006D776B"/>
    <w:rsid w:val="006E42D8"/>
    <w:rsid w:val="006F5EDA"/>
    <w:rsid w:val="006F7C1B"/>
    <w:rsid w:val="00706439"/>
    <w:rsid w:val="007065CD"/>
    <w:rsid w:val="00707161"/>
    <w:rsid w:val="007154C8"/>
    <w:rsid w:val="007165CA"/>
    <w:rsid w:val="0072697E"/>
    <w:rsid w:val="00731A66"/>
    <w:rsid w:val="00741DF5"/>
    <w:rsid w:val="00745956"/>
    <w:rsid w:val="00750DF6"/>
    <w:rsid w:val="007526A3"/>
    <w:rsid w:val="00756E05"/>
    <w:rsid w:val="00760F44"/>
    <w:rsid w:val="00765D7A"/>
    <w:rsid w:val="00772F55"/>
    <w:rsid w:val="00780623"/>
    <w:rsid w:val="00782D38"/>
    <w:rsid w:val="007922BC"/>
    <w:rsid w:val="00794619"/>
    <w:rsid w:val="007965AA"/>
    <w:rsid w:val="007A653F"/>
    <w:rsid w:val="007A675F"/>
    <w:rsid w:val="007D34F2"/>
    <w:rsid w:val="007D4F67"/>
    <w:rsid w:val="007F61C0"/>
    <w:rsid w:val="00800961"/>
    <w:rsid w:val="0080276C"/>
    <w:rsid w:val="0080319E"/>
    <w:rsid w:val="008109BC"/>
    <w:rsid w:val="008143D0"/>
    <w:rsid w:val="00821E30"/>
    <w:rsid w:val="00825003"/>
    <w:rsid w:val="00826CC3"/>
    <w:rsid w:val="00833419"/>
    <w:rsid w:val="00846463"/>
    <w:rsid w:val="00850D1C"/>
    <w:rsid w:val="00854E98"/>
    <w:rsid w:val="00855902"/>
    <w:rsid w:val="0085709C"/>
    <w:rsid w:val="00863156"/>
    <w:rsid w:val="00864F06"/>
    <w:rsid w:val="00870C91"/>
    <w:rsid w:val="00873E49"/>
    <w:rsid w:val="008741C5"/>
    <w:rsid w:val="008876C3"/>
    <w:rsid w:val="00893E73"/>
    <w:rsid w:val="00895EE8"/>
    <w:rsid w:val="008967B4"/>
    <w:rsid w:val="008A02E0"/>
    <w:rsid w:val="008A41DF"/>
    <w:rsid w:val="008A4AC8"/>
    <w:rsid w:val="008A7E8C"/>
    <w:rsid w:val="008B62ED"/>
    <w:rsid w:val="008B669B"/>
    <w:rsid w:val="008B7280"/>
    <w:rsid w:val="008C3064"/>
    <w:rsid w:val="008D063C"/>
    <w:rsid w:val="008D083F"/>
    <w:rsid w:val="008D2175"/>
    <w:rsid w:val="008E078C"/>
    <w:rsid w:val="008E7D48"/>
    <w:rsid w:val="008F1982"/>
    <w:rsid w:val="0092268A"/>
    <w:rsid w:val="00923B7C"/>
    <w:rsid w:val="00924EED"/>
    <w:rsid w:val="00925CA9"/>
    <w:rsid w:val="009344AB"/>
    <w:rsid w:val="00935E81"/>
    <w:rsid w:val="009449E2"/>
    <w:rsid w:val="0095138F"/>
    <w:rsid w:val="00952713"/>
    <w:rsid w:val="0095374B"/>
    <w:rsid w:val="00960EF2"/>
    <w:rsid w:val="00963ECC"/>
    <w:rsid w:val="00974B13"/>
    <w:rsid w:val="009867B5"/>
    <w:rsid w:val="00986BD7"/>
    <w:rsid w:val="00991416"/>
    <w:rsid w:val="00996D74"/>
    <w:rsid w:val="009A090E"/>
    <w:rsid w:val="009C5BCB"/>
    <w:rsid w:val="009C6FA6"/>
    <w:rsid w:val="009D1CFA"/>
    <w:rsid w:val="009D5214"/>
    <w:rsid w:val="009D6F21"/>
    <w:rsid w:val="009F0548"/>
    <w:rsid w:val="009F5220"/>
    <w:rsid w:val="009F5E19"/>
    <w:rsid w:val="00A00985"/>
    <w:rsid w:val="00A012FA"/>
    <w:rsid w:val="00A057EA"/>
    <w:rsid w:val="00A15CB8"/>
    <w:rsid w:val="00A22023"/>
    <w:rsid w:val="00A3573D"/>
    <w:rsid w:val="00A4175B"/>
    <w:rsid w:val="00A46271"/>
    <w:rsid w:val="00A70D4E"/>
    <w:rsid w:val="00A73494"/>
    <w:rsid w:val="00A7785A"/>
    <w:rsid w:val="00A90B10"/>
    <w:rsid w:val="00AA0CE6"/>
    <w:rsid w:val="00AA4B18"/>
    <w:rsid w:val="00AB5C73"/>
    <w:rsid w:val="00AC094F"/>
    <w:rsid w:val="00AD165F"/>
    <w:rsid w:val="00AD6EDC"/>
    <w:rsid w:val="00AD7AB6"/>
    <w:rsid w:val="00AE225C"/>
    <w:rsid w:val="00AE2518"/>
    <w:rsid w:val="00AE4BBA"/>
    <w:rsid w:val="00AF4F7B"/>
    <w:rsid w:val="00AF656E"/>
    <w:rsid w:val="00B01222"/>
    <w:rsid w:val="00B02A10"/>
    <w:rsid w:val="00B147E8"/>
    <w:rsid w:val="00B1585F"/>
    <w:rsid w:val="00B317CD"/>
    <w:rsid w:val="00B54480"/>
    <w:rsid w:val="00B566D2"/>
    <w:rsid w:val="00B67B56"/>
    <w:rsid w:val="00B70476"/>
    <w:rsid w:val="00B712D5"/>
    <w:rsid w:val="00B72571"/>
    <w:rsid w:val="00B814A5"/>
    <w:rsid w:val="00B81FB5"/>
    <w:rsid w:val="00B85348"/>
    <w:rsid w:val="00B86B09"/>
    <w:rsid w:val="00B90492"/>
    <w:rsid w:val="00B94FD7"/>
    <w:rsid w:val="00B9522E"/>
    <w:rsid w:val="00B95854"/>
    <w:rsid w:val="00BB2FD6"/>
    <w:rsid w:val="00BB3382"/>
    <w:rsid w:val="00BD57DF"/>
    <w:rsid w:val="00BD651F"/>
    <w:rsid w:val="00BD7EAF"/>
    <w:rsid w:val="00BF3BFF"/>
    <w:rsid w:val="00BF42CB"/>
    <w:rsid w:val="00C04601"/>
    <w:rsid w:val="00C25478"/>
    <w:rsid w:val="00C2645E"/>
    <w:rsid w:val="00C309C0"/>
    <w:rsid w:val="00C30C74"/>
    <w:rsid w:val="00C4195A"/>
    <w:rsid w:val="00C47070"/>
    <w:rsid w:val="00C55503"/>
    <w:rsid w:val="00C737BD"/>
    <w:rsid w:val="00C82106"/>
    <w:rsid w:val="00C921E4"/>
    <w:rsid w:val="00CA6CDF"/>
    <w:rsid w:val="00CB5149"/>
    <w:rsid w:val="00CB5BBB"/>
    <w:rsid w:val="00CC7321"/>
    <w:rsid w:val="00CC74DE"/>
    <w:rsid w:val="00CC7EE4"/>
    <w:rsid w:val="00CD0998"/>
    <w:rsid w:val="00CD1E11"/>
    <w:rsid w:val="00CD6419"/>
    <w:rsid w:val="00CE5AA4"/>
    <w:rsid w:val="00CE7281"/>
    <w:rsid w:val="00CF0A27"/>
    <w:rsid w:val="00CF53C1"/>
    <w:rsid w:val="00CF568A"/>
    <w:rsid w:val="00CF7293"/>
    <w:rsid w:val="00D01527"/>
    <w:rsid w:val="00D1134C"/>
    <w:rsid w:val="00D11641"/>
    <w:rsid w:val="00D121D0"/>
    <w:rsid w:val="00D160A4"/>
    <w:rsid w:val="00D16D30"/>
    <w:rsid w:val="00D21403"/>
    <w:rsid w:val="00D26398"/>
    <w:rsid w:val="00D30433"/>
    <w:rsid w:val="00D37A25"/>
    <w:rsid w:val="00D418CD"/>
    <w:rsid w:val="00D51166"/>
    <w:rsid w:val="00D5766F"/>
    <w:rsid w:val="00D631E5"/>
    <w:rsid w:val="00D715CD"/>
    <w:rsid w:val="00D74CDF"/>
    <w:rsid w:val="00D80D66"/>
    <w:rsid w:val="00D81038"/>
    <w:rsid w:val="00D83A64"/>
    <w:rsid w:val="00DA25BE"/>
    <w:rsid w:val="00DB315E"/>
    <w:rsid w:val="00DB40DD"/>
    <w:rsid w:val="00DB7B91"/>
    <w:rsid w:val="00DD141F"/>
    <w:rsid w:val="00DE1AC0"/>
    <w:rsid w:val="00DE20DA"/>
    <w:rsid w:val="00DE6852"/>
    <w:rsid w:val="00DF6765"/>
    <w:rsid w:val="00DF6EB2"/>
    <w:rsid w:val="00E018BA"/>
    <w:rsid w:val="00E01D87"/>
    <w:rsid w:val="00E05F4A"/>
    <w:rsid w:val="00E1649C"/>
    <w:rsid w:val="00E21676"/>
    <w:rsid w:val="00E222BC"/>
    <w:rsid w:val="00E25BF7"/>
    <w:rsid w:val="00E3163E"/>
    <w:rsid w:val="00E35435"/>
    <w:rsid w:val="00E60B9E"/>
    <w:rsid w:val="00E60DDA"/>
    <w:rsid w:val="00E637DB"/>
    <w:rsid w:val="00E821CA"/>
    <w:rsid w:val="00EA10C2"/>
    <w:rsid w:val="00EB0377"/>
    <w:rsid w:val="00EC05E7"/>
    <w:rsid w:val="00EC39F4"/>
    <w:rsid w:val="00ED05BE"/>
    <w:rsid w:val="00ED35EA"/>
    <w:rsid w:val="00ED638F"/>
    <w:rsid w:val="00EE05BF"/>
    <w:rsid w:val="00EE0D3E"/>
    <w:rsid w:val="00EE0F48"/>
    <w:rsid w:val="00EE33AE"/>
    <w:rsid w:val="00EF1782"/>
    <w:rsid w:val="00F01AE1"/>
    <w:rsid w:val="00F02209"/>
    <w:rsid w:val="00F06F25"/>
    <w:rsid w:val="00F07122"/>
    <w:rsid w:val="00F102E0"/>
    <w:rsid w:val="00F16D11"/>
    <w:rsid w:val="00F2011C"/>
    <w:rsid w:val="00F31E88"/>
    <w:rsid w:val="00F4375B"/>
    <w:rsid w:val="00F47BDF"/>
    <w:rsid w:val="00F507B0"/>
    <w:rsid w:val="00F511B9"/>
    <w:rsid w:val="00F612C9"/>
    <w:rsid w:val="00F62126"/>
    <w:rsid w:val="00F6240F"/>
    <w:rsid w:val="00F749D8"/>
    <w:rsid w:val="00F86704"/>
    <w:rsid w:val="00F87229"/>
    <w:rsid w:val="00F92E7D"/>
    <w:rsid w:val="00FA02C4"/>
    <w:rsid w:val="00FA15C9"/>
    <w:rsid w:val="00FA2F89"/>
    <w:rsid w:val="00FA37F5"/>
    <w:rsid w:val="00FA4E8A"/>
    <w:rsid w:val="00FA78D9"/>
    <w:rsid w:val="00FB4B68"/>
    <w:rsid w:val="00FB6404"/>
    <w:rsid w:val="00FB7D94"/>
    <w:rsid w:val="00FC26BB"/>
    <w:rsid w:val="00FD4E30"/>
    <w:rsid w:val="00FE5A21"/>
    <w:rsid w:val="00FF7E1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649F33"/>
  <w15:docId w15:val="{4F3A6FE0-882C-4668-9160-E516F4C52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1D5F"/>
    <w:pPr>
      <w:overflowPunct w:val="0"/>
      <w:autoSpaceDE w:val="0"/>
      <w:autoSpaceDN w:val="0"/>
      <w:adjustRightInd w:val="0"/>
      <w:textAlignment w:val="baseline"/>
    </w:pPr>
  </w:style>
  <w:style w:type="paragraph" w:styleId="1">
    <w:name w:val="heading 1"/>
    <w:basedOn w:val="a"/>
    <w:next w:val="a"/>
    <w:link w:val="1Char"/>
    <w:qFormat/>
    <w:rsid w:val="002B0122"/>
    <w:pPr>
      <w:keepNext/>
      <w:overflowPunct/>
      <w:autoSpaceDE/>
      <w:autoSpaceDN/>
      <w:adjustRightInd/>
      <w:spacing w:before="240" w:after="60"/>
      <w:textAlignment w:val="auto"/>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91D5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F47BDF"/>
    <w:rPr>
      <w:rFonts w:ascii="Tahoma" w:hAnsi="Tahoma" w:cs="Tahoma"/>
      <w:sz w:val="16"/>
      <w:szCs w:val="16"/>
    </w:rPr>
  </w:style>
  <w:style w:type="paragraph" w:styleId="a5">
    <w:name w:val="Document Map"/>
    <w:basedOn w:val="a"/>
    <w:link w:val="Char"/>
    <w:rsid w:val="00974B13"/>
    <w:rPr>
      <w:rFonts w:ascii="Tahoma" w:hAnsi="Tahoma" w:cs="Tahoma"/>
      <w:sz w:val="16"/>
      <w:szCs w:val="16"/>
    </w:rPr>
  </w:style>
  <w:style w:type="character" w:customStyle="1" w:styleId="Char">
    <w:name w:val="Χάρτης εγγράφου Char"/>
    <w:link w:val="a5"/>
    <w:rsid w:val="00974B13"/>
    <w:rPr>
      <w:rFonts w:ascii="Tahoma" w:hAnsi="Tahoma" w:cs="Tahoma"/>
      <w:sz w:val="16"/>
      <w:szCs w:val="16"/>
    </w:rPr>
  </w:style>
  <w:style w:type="paragraph" w:styleId="a6">
    <w:name w:val="footnote text"/>
    <w:basedOn w:val="a"/>
    <w:link w:val="Char0"/>
    <w:rsid w:val="00ED05BE"/>
  </w:style>
  <w:style w:type="character" w:customStyle="1" w:styleId="Char0">
    <w:name w:val="Κείμενο υποσημείωσης Char"/>
    <w:basedOn w:val="a0"/>
    <w:link w:val="a6"/>
    <w:rsid w:val="00ED05BE"/>
  </w:style>
  <w:style w:type="character" w:styleId="a7">
    <w:name w:val="footnote reference"/>
    <w:rsid w:val="00ED05BE"/>
    <w:rPr>
      <w:vertAlign w:val="superscript"/>
    </w:rPr>
  </w:style>
  <w:style w:type="character" w:styleId="a8">
    <w:name w:val="Strong"/>
    <w:basedOn w:val="a0"/>
    <w:uiPriority w:val="22"/>
    <w:qFormat/>
    <w:rsid w:val="00C82106"/>
    <w:rPr>
      <w:b/>
      <w:bCs/>
    </w:rPr>
  </w:style>
  <w:style w:type="character" w:customStyle="1" w:styleId="st">
    <w:name w:val="st"/>
    <w:basedOn w:val="a0"/>
    <w:rsid w:val="00EC39F4"/>
  </w:style>
  <w:style w:type="paragraph" w:styleId="a9">
    <w:name w:val="List Paragraph"/>
    <w:basedOn w:val="a"/>
    <w:uiPriority w:val="34"/>
    <w:qFormat/>
    <w:rsid w:val="000A0010"/>
    <w:pPr>
      <w:ind w:left="720"/>
      <w:contextualSpacing/>
    </w:pPr>
  </w:style>
  <w:style w:type="character" w:styleId="-">
    <w:name w:val="Hyperlink"/>
    <w:basedOn w:val="a0"/>
    <w:unhideWhenUsed/>
    <w:rsid w:val="00826CC3"/>
    <w:rPr>
      <w:color w:val="0000FF" w:themeColor="hyperlink"/>
      <w:u w:val="single"/>
    </w:rPr>
  </w:style>
  <w:style w:type="character" w:styleId="aa">
    <w:name w:val="annotation reference"/>
    <w:basedOn w:val="a0"/>
    <w:semiHidden/>
    <w:unhideWhenUsed/>
    <w:rsid w:val="00935E81"/>
    <w:rPr>
      <w:sz w:val="16"/>
      <w:szCs w:val="16"/>
    </w:rPr>
  </w:style>
  <w:style w:type="paragraph" w:styleId="ab">
    <w:name w:val="annotation text"/>
    <w:basedOn w:val="a"/>
    <w:link w:val="Char1"/>
    <w:semiHidden/>
    <w:unhideWhenUsed/>
    <w:rsid w:val="00935E81"/>
  </w:style>
  <w:style w:type="character" w:customStyle="1" w:styleId="Char1">
    <w:name w:val="Κείμενο σχολίου Char"/>
    <w:basedOn w:val="a0"/>
    <w:link w:val="ab"/>
    <w:semiHidden/>
    <w:rsid w:val="00935E81"/>
  </w:style>
  <w:style w:type="paragraph" w:styleId="ac">
    <w:name w:val="annotation subject"/>
    <w:basedOn w:val="ab"/>
    <w:next w:val="ab"/>
    <w:link w:val="Char2"/>
    <w:semiHidden/>
    <w:unhideWhenUsed/>
    <w:rsid w:val="00935E81"/>
    <w:rPr>
      <w:b/>
      <w:bCs/>
    </w:rPr>
  </w:style>
  <w:style w:type="character" w:customStyle="1" w:styleId="Char2">
    <w:name w:val="Θέμα σχολίου Char"/>
    <w:basedOn w:val="Char1"/>
    <w:link w:val="ac"/>
    <w:semiHidden/>
    <w:rsid w:val="00935E81"/>
    <w:rPr>
      <w:b/>
      <w:bCs/>
    </w:rPr>
  </w:style>
  <w:style w:type="character" w:customStyle="1" w:styleId="mycontent">
    <w:name w:val="my_content"/>
    <w:basedOn w:val="a0"/>
    <w:rsid w:val="00780623"/>
  </w:style>
  <w:style w:type="paragraph" w:styleId="Web">
    <w:name w:val="Normal (Web)"/>
    <w:basedOn w:val="a"/>
    <w:uiPriority w:val="99"/>
    <w:unhideWhenUsed/>
    <w:rsid w:val="005A02D9"/>
    <w:pPr>
      <w:overflowPunct/>
      <w:autoSpaceDE/>
      <w:autoSpaceDN/>
      <w:adjustRightInd/>
      <w:spacing w:before="100" w:beforeAutospacing="1" w:after="100" w:afterAutospacing="1"/>
      <w:textAlignment w:val="auto"/>
    </w:pPr>
    <w:rPr>
      <w:sz w:val="24"/>
      <w:szCs w:val="24"/>
    </w:rPr>
  </w:style>
  <w:style w:type="character" w:styleId="ad">
    <w:name w:val="Emphasis"/>
    <w:basedOn w:val="a0"/>
    <w:uiPriority w:val="20"/>
    <w:qFormat/>
    <w:rsid w:val="00052995"/>
    <w:rPr>
      <w:i/>
      <w:iCs/>
    </w:rPr>
  </w:style>
  <w:style w:type="paragraph" w:styleId="ae">
    <w:name w:val="header"/>
    <w:basedOn w:val="a"/>
    <w:link w:val="Char3"/>
    <w:unhideWhenUsed/>
    <w:rsid w:val="00E821CA"/>
    <w:pPr>
      <w:tabs>
        <w:tab w:val="center" w:pos="4153"/>
        <w:tab w:val="right" w:pos="8306"/>
      </w:tabs>
    </w:pPr>
  </w:style>
  <w:style w:type="character" w:customStyle="1" w:styleId="Char3">
    <w:name w:val="Κεφαλίδα Char"/>
    <w:basedOn w:val="a0"/>
    <w:link w:val="ae"/>
    <w:rsid w:val="00E821CA"/>
  </w:style>
  <w:style w:type="paragraph" w:styleId="af">
    <w:name w:val="footer"/>
    <w:basedOn w:val="a"/>
    <w:link w:val="Char4"/>
    <w:uiPriority w:val="99"/>
    <w:unhideWhenUsed/>
    <w:rsid w:val="00E821CA"/>
    <w:pPr>
      <w:tabs>
        <w:tab w:val="center" w:pos="4153"/>
        <w:tab w:val="right" w:pos="8306"/>
      </w:tabs>
    </w:pPr>
  </w:style>
  <w:style w:type="character" w:customStyle="1" w:styleId="Char4">
    <w:name w:val="Υποσέλιδο Char"/>
    <w:basedOn w:val="a0"/>
    <w:link w:val="af"/>
    <w:uiPriority w:val="99"/>
    <w:rsid w:val="00E821CA"/>
  </w:style>
  <w:style w:type="character" w:customStyle="1" w:styleId="1Char">
    <w:name w:val="Επικεφαλίδα 1 Char"/>
    <w:basedOn w:val="a0"/>
    <w:link w:val="1"/>
    <w:rsid w:val="008A41DF"/>
    <w:rPr>
      <w:rFonts w:ascii="Arial" w:hAnsi="Arial"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917068">
      <w:bodyDiv w:val="1"/>
      <w:marLeft w:val="0"/>
      <w:marRight w:val="0"/>
      <w:marTop w:val="0"/>
      <w:marBottom w:val="0"/>
      <w:divBdr>
        <w:top w:val="none" w:sz="0" w:space="0" w:color="auto"/>
        <w:left w:val="none" w:sz="0" w:space="0" w:color="auto"/>
        <w:bottom w:val="none" w:sz="0" w:space="0" w:color="auto"/>
        <w:right w:val="none" w:sz="0" w:space="0" w:color="auto"/>
      </w:divBdr>
    </w:div>
    <w:div w:id="926502533">
      <w:bodyDiv w:val="1"/>
      <w:marLeft w:val="0"/>
      <w:marRight w:val="0"/>
      <w:marTop w:val="0"/>
      <w:marBottom w:val="0"/>
      <w:divBdr>
        <w:top w:val="none" w:sz="0" w:space="0" w:color="auto"/>
        <w:left w:val="none" w:sz="0" w:space="0" w:color="auto"/>
        <w:bottom w:val="none" w:sz="0" w:space="0" w:color="auto"/>
        <w:right w:val="none" w:sz="0" w:space="0" w:color="auto"/>
      </w:divBdr>
    </w:div>
    <w:div w:id="1149445350">
      <w:bodyDiv w:val="1"/>
      <w:marLeft w:val="0"/>
      <w:marRight w:val="0"/>
      <w:marTop w:val="0"/>
      <w:marBottom w:val="0"/>
      <w:divBdr>
        <w:top w:val="none" w:sz="0" w:space="0" w:color="auto"/>
        <w:left w:val="none" w:sz="0" w:space="0" w:color="auto"/>
        <w:bottom w:val="none" w:sz="0" w:space="0" w:color="auto"/>
        <w:right w:val="none" w:sz="0" w:space="0" w:color="auto"/>
      </w:divBdr>
    </w:div>
    <w:div w:id="1612980935">
      <w:bodyDiv w:val="1"/>
      <w:marLeft w:val="0"/>
      <w:marRight w:val="0"/>
      <w:marTop w:val="0"/>
      <w:marBottom w:val="0"/>
      <w:divBdr>
        <w:top w:val="none" w:sz="0" w:space="0" w:color="auto"/>
        <w:left w:val="none" w:sz="0" w:space="0" w:color="auto"/>
        <w:bottom w:val="none" w:sz="0" w:space="0" w:color="auto"/>
        <w:right w:val="none" w:sz="0" w:space="0" w:color="auto"/>
      </w:divBdr>
      <w:divsChild>
        <w:div w:id="1472359217">
          <w:marLeft w:val="0"/>
          <w:marRight w:val="0"/>
          <w:marTop w:val="0"/>
          <w:marBottom w:val="0"/>
          <w:divBdr>
            <w:top w:val="none" w:sz="0" w:space="0" w:color="auto"/>
            <w:left w:val="none" w:sz="0" w:space="0" w:color="auto"/>
            <w:bottom w:val="none" w:sz="0" w:space="0" w:color="auto"/>
            <w:right w:val="none" w:sz="0" w:space="0" w:color="auto"/>
          </w:divBdr>
          <w:divsChild>
            <w:div w:id="1780025714">
              <w:marLeft w:val="0"/>
              <w:marRight w:val="0"/>
              <w:marTop w:val="0"/>
              <w:marBottom w:val="0"/>
              <w:divBdr>
                <w:top w:val="none" w:sz="0" w:space="0" w:color="auto"/>
                <w:left w:val="none" w:sz="0" w:space="0" w:color="auto"/>
                <w:bottom w:val="none" w:sz="0" w:space="0" w:color="auto"/>
                <w:right w:val="none" w:sz="0" w:space="0" w:color="auto"/>
              </w:divBdr>
              <w:divsChild>
                <w:div w:id="1364285866">
                  <w:marLeft w:val="0"/>
                  <w:marRight w:val="0"/>
                  <w:marTop w:val="0"/>
                  <w:marBottom w:val="0"/>
                  <w:divBdr>
                    <w:top w:val="none" w:sz="0" w:space="0" w:color="auto"/>
                    <w:left w:val="none" w:sz="0" w:space="0" w:color="auto"/>
                    <w:bottom w:val="none" w:sz="0" w:space="0" w:color="auto"/>
                    <w:right w:val="none" w:sz="0" w:space="0" w:color="auto"/>
                  </w:divBdr>
                  <w:divsChild>
                    <w:div w:id="1346664165">
                      <w:marLeft w:val="0"/>
                      <w:marRight w:val="0"/>
                      <w:marTop w:val="0"/>
                      <w:marBottom w:val="0"/>
                      <w:divBdr>
                        <w:top w:val="none" w:sz="0" w:space="0" w:color="auto"/>
                        <w:left w:val="none" w:sz="0" w:space="0" w:color="auto"/>
                        <w:bottom w:val="none" w:sz="0" w:space="0" w:color="auto"/>
                        <w:right w:val="none" w:sz="0" w:space="0" w:color="auto"/>
                      </w:divBdr>
                      <w:divsChild>
                        <w:div w:id="675957257">
                          <w:marLeft w:val="0"/>
                          <w:marRight w:val="0"/>
                          <w:marTop w:val="0"/>
                          <w:marBottom w:val="0"/>
                          <w:divBdr>
                            <w:top w:val="none" w:sz="0" w:space="0" w:color="auto"/>
                            <w:left w:val="none" w:sz="0" w:space="0" w:color="auto"/>
                            <w:bottom w:val="none" w:sz="0" w:space="0" w:color="auto"/>
                            <w:right w:val="none" w:sz="0" w:space="0" w:color="auto"/>
                          </w:divBdr>
                          <w:divsChild>
                            <w:div w:id="280889498">
                              <w:marLeft w:val="0"/>
                              <w:marRight w:val="0"/>
                              <w:marTop w:val="0"/>
                              <w:marBottom w:val="0"/>
                              <w:divBdr>
                                <w:top w:val="none" w:sz="0" w:space="0" w:color="auto"/>
                                <w:left w:val="none" w:sz="0" w:space="0" w:color="auto"/>
                                <w:bottom w:val="none" w:sz="0" w:space="0" w:color="auto"/>
                                <w:right w:val="none" w:sz="0" w:space="0" w:color="auto"/>
                              </w:divBdr>
                              <w:divsChild>
                                <w:div w:id="1017194813">
                                  <w:marLeft w:val="0"/>
                                  <w:marRight w:val="0"/>
                                  <w:marTop w:val="0"/>
                                  <w:marBottom w:val="0"/>
                                  <w:divBdr>
                                    <w:top w:val="none" w:sz="0" w:space="0" w:color="auto"/>
                                    <w:left w:val="none" w:sz="0" w:space="0" w:color="auto"/>
                                    <w:bottom w:val="none" w:sz="0" w:space="0" w:color="auto"/>
                                    <w:right w:val="none" w:sz="0" w:space="0" w:color="auto"/>
                                  </w:divBdr>
                                </w:div>
                              </w:divsChild>
                            </w:div>
                            <w:div w:id="1127695632">
                              <w:marLeft w:val="0"/>
                              <w:marRight w:val="0"/>
                              <w:marTop w:val="0"/>
                              <w:marBottom w:val="0"/>
                              <w:divBdr>
                                <w:top w:val="none" w:sz="0" w:space="0" w:color="auto"/>
                                <w:left w:val="none" w:sz="0" w:space="0" w:color="auto"/>
                                <w:bottom w:val="none" w:sz="0" w:space="0" w:color="auto"/>
                                <w:right w:val="none" w:sz="0" w:space="0" w:color="auto"/>
                              </w:divBdr>
                              <w:divsChild>
                                <w:div w:id="1941259928">
                                  <w:marLeft w:val="0"/>
                                  <w:marRight w:val="0"/>
                                  <w:marTop w:val="0"/>
                                  <w:marBottom w:val="0"/>
                                  <w:divBdr>
                                    <w:top w:val="none" w:sz="0" w:space="0" w:color="auto"/>
                                    <w:left w:val="none" w:sz="0" w:space="0" w:color="auto"/>
                                    <w:bottom w:val="none" w:sz="0" w:space="0" w:color="auto"/>
                                    <w:right w:val="none" w:sz="0" w:space="0" w:color="auto"/>
                                  </w:divBdr>
                                </w:div>
                              </w:divsChild>
                            </w:div>
                            <w:div w:id="936866951">
                              <w:marLeft w:val="0"/>
                              <w:marRight w:val="0"/>
                              <w:marTop w:val="0"/>
                              <w:marBottom w:val="0"/>
                              <w:divBdr>
                                <w:top w:val="none" w:sz="0" w:space="0" w:color="auto"/>
                                <w:left w:val="none" w:sz="0" w:space="0" w:color="auto"/>
                                <w:bottom w:val="none" w:sz="0" w:space="0" w:color="auto"/>
                                <w:right w:val="none" w:sz="0" w:space="0" w:color="auto"/>
                              </w:divBdr>
                              <w:divsChild>
                                <w:div w:id="263000333">
                                  <w:marLeft w:val="0"/>
                                  <w:marRight w:val="0"/>
                                  <w:marTop w:val="0"/>
                                  <w:marBottom w:val="0"/>
                                  <w:divBdr>
                                    <w:top w:val="none" w:sz="0" w:space="0" w:color="auto"/>
                                    <w:left w:val="none" w:sz="0" w:space="0" w:color="auto"/>
                                    <w:bottom w:val="none" w:sz="0" w:space="0" w:color="auto"/>
                                    <w:right w:val="none" w:sz="0" w:space="0" w:color="auto"/>
                                  </w:divBdr>
                                </w:div>
                              </w:divsChild>
                            </w:div>
                            <w:div w:id="1831365485">
                              <w:marLeft w:val="0"/>
                              <w:marRight w:val="0"/>
                              <w:marTop w:val="0"/>
                              <w:marBottom w:val="0"/>
                              <w:divBdr>
                                <w:top w:val="none" w:sz="0" w:space="0" w:color="auto"/>
                                <w:left w:val="none" w:sz="0" w:space="0" w:color="auto"/>
                                <w:bottom w:val="none" w:sz="0" w:space="0" w:color="auto"/>
                                <w:right w:val="none" w:sz="0" w:space="0" w:color="auto"/>
                              </w:divBdr>
                              <w:divsChild>
                                <w:div w:id="292827956">
                                  <w:marLeft w:val="0"/>
                                  <w:marRight w:val="0"/>
                                  <w:marTop w:val="0"/>
                                  <w:marBottom w:val="0"/>
                                  <w:divBdr>
                                    <w:top w:val="none" w:sz="0" w:space="0" w:color="auto"/>
                                    <w:left w:val="none" w:sz="0" w:space="0" w:color="auto"/>
                                    <w:bottom w:val="none" w:sz="0" w:space="0" w:color="auto"/>
                                    <w:right w:val="none" w:sz="0" w:space="0" w:color="auto"/>
                                  </w:divBdr>
                                </w:div>
                              </w:divsChild>
                            </w:div>
                            <w:div w:id="1597784634">
                              <w:marLeft w:val="0"/>
                              <w:marRight w:val="0"/>
                              <w:marTop w:val="0"/>
                              <w:marBottom w:val="0"/>
                              <w:divBdr>
                                <w:top w:val="none" w:sz="0" w:space="0" w:color="auto"/>
                                <w:left w:val="none" w:sz="0" w:space="0" w:color="auto"/>
                                <w:bottom w:val="none" w:sz="0" w:space="0" w:color="auto"/>
                                <w:right w:val="none" w:sz="0" w:space="0" w:color="auto"/>
                              </w:divBdr>
                              <w:divsChild>
                                <w:div w:id="1658418670">
                                  <w:marLeft w:val="0"/>
                                  <w:marRight w:val="0"/>
                                  <w:marTop w:val="0"/>
                                  <w:marBottom w:val="0"/>
                                  <w:divBdr>
                                    <w:top w:val="none" w:sz="0" w:space="0" w:color="auto"/>
                                    <w:left w:val="none" w:sz="0" w:space="0" w:color="auto"/>
                                    <w:bottom w:val="none" w:sz="0" w:space="0" w:color="auto"/>
                                    <w:right w:val="none" w:sz="0" w:space="0" w:color="auto"/>
                                  </w:divBdr>
                                </w:div>
                              </w:divsChild>
                            </w:div>
                            <w:div w:id="876626945">
                              <w:marLeft w:val="0"/>
                              <w:marRight w:val="0"/>
                              <w:marTop w:val="0"/>
                              <w:marBottom w:val="0"/>
                              <w:divBdr>
                                <w:top w:val="none" w:sz="0" w:space="0" w:color="auto"/>
                                <w:left w:val="none" w:sz="0" w:space="0" w:color="auto"/>
                                <w:bottom w:val="none" w:sz="0" w:space="0" w:color="auto"/>
                                <w:right w:val="none" w:sz="0" w:space="0" w:color="auto"/>
                              </w:divBdr>
                              <w:divsChild>
                                <w:div w:id="1296988553">
                                  <w:marLeft w:val="0"/>
                                  <w:marRight w:val="0"/>
                                  <w:marTop w:val="0"/>
                                  <w:marBottom w:val="0"/>
                                  <w:divBdr>
                                    <w:top w:val="none" w:sz="0" w:space="0" w:color="auto"/>
                                    <w:left w:val="none" w:sz="0" w:space="0" w:color="auto"/>
                                    <w:bottom w:val="none" w:sz="0" w:space="0" w:color="auto"/>
                                    <w:right w:val="none" w:sz="0" w:space="0" w:color="auto"/>
                                  </w:divBdr>
                                </w:div>
                              </w:divsChild>
                            </w:div>
                            <w:div w:id="1816872684">
                              <w:marLeft w:val="0"/>
                              <w:marRight w:val="0"/>
                              <w:marTop w:val="0"/>
                              <w:marBottom w:val="0"/>
                              <w:divBdr>
                                <w:top w:val="none" w:sz="0" w:space="0" w:color="auto"/>
                                <w:left w:val="none" w:sz="0" w:space="0" w:color="auto"/>
                                <w:bottom w:val="none" w:sz="0" w:space="0" w:color="auto"/>
                                <w:right w:val="none" w:sz="0" w:space="0" w:color="auto"/>
                              </w:divBdr>
                              <w:divsChild>
                                <w:div w:id="2058433976">
                                  <w:marLeft w:val="0"/>
                                  <w:marRight w:val="0"/>
                                  <w:marTop w:val="0"/>
                                  <w:marBottom w:val="0"/>
                                  <w:divBdr>
                                    <w:top w:val="none" w:sz="0" w:space="0" w:color="auto"/>
                                    <w:left w:val="none" w:sz="0" w:space="0" w:color="auto"/>
                                    <w:bottom w:val="none" w:sz="0" w:space="0" w:color="auto"/>
                                    <w:right w:val="none" w:sz="0" w:space="0" w:color="auto"/>
                                  </w:divBdr>
                                </w:div>
                              </w:divsChild>
                            </w:div>
                            <w:div w:id="1915309255">
                              <w:marLeft w:val="0"/>
                              <w:marRight w:val="0"/>
                              <w:marTop w:val="0"/>
                              <w:marBottom w:val="0"/>
                              <w:divBdr>
                                <w:top w:val="none" w:sz="0" w:space="0" w:color="auto"/>
                                <w:left w:val="none" w:sz="0" w:space="0" w:color="auto"/>
                                <w:bottom w:val="none" w:sz="0" w:space="0" w:color="auto"/>
                                <w:right w:val="none" w:sz="0" w:space="0" w:color="auto"/>
                              </w:divBdr>
                              <w:divsChild>
                                <w:div w:id="1465805364">
                                  <w:marLeft w:val="0"/>
                                  <w:marRight w:val="0"/>
                                  <w:marTop w:val="0"/>
                                  <w:marBottom w:val="0"/>
                                  <w:divBdr>
                                    <w:top w:val="none" w:sz="0" w:space="0" w:color="auto"/>
                                    <w:left w:val="none" w:sz="0" w:space="0" w:color="auto"/>
                                    <w:bottom w:val="none" w:sz="0" w:space="0" w:color="auto"/>
                                    <w:right w:val="none" w:sz="0" w:space="0" w:color="auto"/>
                                  </w:divBdr>
                                </w:div>
                              </w:divsChild>
                            </w:div>
                            <w:div w:id="481698576">
                              <w:marLeft w:val="0"/>
                              <w:marRight w:val="0"/>
                              <w:marTop w:val="0"/>
                              <w:marBottom w:val="0"/>
                              <w:divBdr>
                                <w:top w:val="none" w:sz="0" w:space="0" w:color="auto"/>
                                <w:left w:val="none" w:sz="0" w:space="0" w:color="auto"/>
                                <w:bottom w:val="none" w:sz="0" w:space="0" w:color="auto"/>
                                <w:right w:val="none" w:sz="0" w:space="0" w:color="auto"/>
                              </w:divBdr>
                              <w:divsChild>
                                <w:div w:id="215972399">
                                  <w:marLeft w:val="0"/>
                                  <w:marRight w:val="0"/>
                                  <w:marTop w:val="0"/>
                                  <w:marBottom w:val="0"/>
                                  <w:divBdr>
                                    <w:top w:val="none" w:sz="0" w:space="0" w:color="auto"/>
                                    <w:left w:val="none" w:sz="0" w:space="0" w:color="auto"/>
                                    <w:bottom w:val="none" w:sz="0" w:space="0" w:color="auto"/>
                                    <w:right w:val="none" w:sz="0" w:space="0" w:color="auto"/>
                                  </w:divBdr>
                                </w:div>
                              </w:divsChild>
                            </w:div>
                            <w:div w:id="641345454">
                              <w:marLeft w:val="0"/>
                              <w:marRight w:val="0"/>
                              <w:marTop w:val="0"/>
                              <w:marBottom w:val="0"/>
                              <w:divBdr>
                                <w:top w:val="none" w:sz="0" w:space="0" w:color="auto"/>
                                <w:left w:val="none" w:sz="0" w:space="0" w:color="auto"/>
                                <w:bottom w:val="none" w:sz="0" w:space="0" w:color="auto"/>
                                <w:right w:val="none" w:sz="0" w:space="0" w:color="auto"/>
                              </w:divBdr>
                              <w:divsChild>
                                <w:div w:id="747968494">
                                  <w:marLeft w:val="0"/>
                                  <w:marRight w:val="0"/>
                                  <w:marTop w:val="0"/>
                                  <w:marBottom w:val="0"/>
                                  <w:divBdr>
                                    <w:top w:val="none" w:sz="0" w:space="0" w:color="auto"/>
                                    <w:left w:val="none" w:sz="0" w:space="0" w:color="auto"/>
                                    <w:bottom w:val="none" w:sz="0" w:space="0" w:color="auto"/>
                                    <w:right w:val="none" w:sz="0" w:space="0" w:color="auto"/>
                                  </w:divBdr>
                                </w:div>
                              </w:divsChild>
                            </w:div>
                            <w:div w:id="403770049">
                              <w:marLeft w:val="0"/>
                              <w:marRight w:val="0"/>
                              <w:marTop w:val="0"/>
                              <w:marBottom w:val="0"/>
                              <w:divBdr>
                                <w:top w:val="none" w:sz="0" w:space="0" w:color="auto"/>
                                <w:left w:val="none" w:sz="0" w:space="0" w:color="auto"/>
                                <w:bottom w:val="none" w:sz="0" w:space="0" w:color="auto"/>
                                <w:right w:val="none" w:sz="0" w:space="0" w:color="auto"/>
                              </w:divBdr>
                              <w:divsChild>
                                <w:div w:id="1173647008">
                                  <w:marLeft w:val="0"/>
                                  <w:marRight w:val="0"/>
                                  <w:marTop w:val="0"/>
                                  <w:marBottom w:val="0"/>
                                  <w:divBdr>
                                    <w:top w:val="none" w:sz="0" w:space="0" w:color="auto"/>
                                    <w:left w:val="none" w:sz="0" w:space="0" w:color="auto"/>
                                    <w:bottom w:val="none" w:sz="0" w:space="0" w:color="auto"/>
                                    <w:right w:val="none" w:sz="0" w:space="0" w:color="auto"/>
                                  </w:divBdr>
                                </w:div>
                              </w:divsChild>
                            </w:div>
                            <w:div w:id="1817405536">
                              <w:marLeft w:val="0"/>
                              <w:marRight w:val="0"/>
                              <w:marTop w:val="0"/>
                              <w:marBottom w:val="0"/>
                              <w:divBdr>
                                <w:top w:val="none" w:sz="0" w:space="0" w:color="auto"/>
                                <w:left w:val="none" w:sz="0" w:space="0" w:color="auto"/>
                                <w:bottom w:val="none" w:sz="0" w:space="0" w:color="auto"/>
                                <w:right w:val="none" w:sz="0" w:space="0" w:color="auto"/>
                              </w:divBdr>
                              <w:divsChild>
                                <w:div w:id="687756317">
                                  <w:marLeft w:val="0"/>
                                  <w:marRight w:val="0"/>
                                  <w:marTop w:val="0"/>
                                  <w:marBottom w:val="0"/>
                                  <w:divBdr>
                                    <w:top w:val="none" w:sz="0" w:space="0" w:color="auto"/>
                                    <w:left w:val="none" w:sz="0" w:space="0" w:color="auto"/>
                                    <w:bottom w:val="none" w:sz="0" w:space="0" w:color="auto"/>
                                    <w:right w:val="none" w:sz="0" w:space="0" w:color="auto"/>
                                  </w:divBdr>
                                </w:div>
                              </w:divsChild>
                            </w:div>
                            <w:div w:id="1183086668">
                              <w:marLeft w:val="0"/>
                              <w:marRight w:val="0"/>
                              <w:marTop w:val="0"/>
                              <w:marBottom w:val="0"/>
                              <w:divBdr>
                                <w:top w:val="none" w:sz="0" w:space="0" w:color="auto"/>
                                <w:left w:val="none" w:sz="0" w:space="0" w:color="auto"/>
                                <w:bottom w:val="none" w:sz="0" w:space="0" w:color="auto"/>
                                <w:right w:val="none" w:sz="0" w:space="0" w:color="auto"/>
                              </w:divBdr>
                              <w:divsChild>
                                <w:div w:id="1520581474">
                                  <w:marLeft w:val="0"/>
                                  <w:marRight w:val="0"/>
                                  <w:marTop w:val="0"/>
                                  <w:marBottom w:val="0"/>
                                  <w:divBdr>
                                    <w:top w:val="none" w:sz="0" w:space="0" w:color="auto"/>
                                    <w:left w:val="none" w:sz="0" w:space="0" w:color="auto"/>
                                    <w:bottom w:val="none" w:sz="0" w:space="0" w:color="auto"/>
                                    <w:right w:val="none" w:sz="0" w:space="0" w:color="auto"/>
                                  </w:divBdr>
                                </w:div>
                              </w:divsChild>
                            </w:div>
                            <w:div w:id="1055742807">
                              <w:marLeft w:val="0"/>
                              <w:marRight w:val="0"/>
                              <w:marTop w:val="0"/>
                              <w:marBottom w:val="0"/>
                              <w:divBdr>
                                <w:top w:val="none" w:sz="0" w:space="0" w:color="auto"/>
                                <w:left w:val="none" w:sz="0" w:space="0" w:color="auto"/>
                                <w:bottom w:val="none" w:sz="0" w:space="0" w:color="auto"/>
                                <w:right w:val="none" w:sz="0" w:space="0" w:color="auto"/>
                              </w:divBdr>
                              <w:divsChild>
                                <w:div w:id="954480443">
                                  <w:marLeft w:val="0"/>
                                  <w:marRight w:val="0"/>
                                  <w:marTop w:val="0"/>
                                  <w:marBottom w:val="0"/>
                                  <w:divBdr>
                                    <w:top w:val="none" w:sz="0" w:space="0" w:color="auto"/>
                                    <w:left w:val="none" w:sz="0" w:space="0" w:color="auto"/>
                                    <w:bottom w:val="none" w:sz="0" w:space="0" w:color="auto"/>
                                    <w:right w:val="none" w:sz="0" w:space="0" w:color="auto"/>
                                  </w:divBdr>
                                </w:div>
                                <w:div w:id="1885411405">
                                  <w:marLeft w:val="0"/>
                                  <w:marRight w:val="0"/>
                                  <w:marTop w:val="0"/>
                                  <w:marBottom w:val="0"/>
                                  <w:divBdr>
                                    <w:top w:val="none" w:sz="0" w:space="0" w:color="auto"/>
                                    <w:left w:val="none" w:sz="0" w:space="0" w:color="auto"/>
                                    <w:bottom w:val="none" w:sz="0" w:space="0" w:color="auto"/>
                                    <w:right w:val="none" w:sz="0" w:space="0" w:color="auto"/>
                                  </w:divBdr>
                                </w:div>
                              </w:divsChild>
                            </w:div>
                            <w:div w:id="1546141718">
                              <w:marLeft w:val="0"/>
                              <w:marRight w:val="0"/>
                              <w:marTop w:val="0"/>
                              <w:marBottom w:val="0"/>
                              <w:divBdr>
                                <w:top w:val="none" w:sz="0" w:space="0" w:color="auto"/>
                                <w:left w:val="none" w:sz="0" w:space="0" w:color="auto"/>
                                <w:bottom w:val="none" w:sz="0" w:space="0" w:color="auto"/>
                                <w:right w:val="none" w:sz="0" w:space="0" w:color="auto"/>
                              </w:divBdr>
                              <w:divsChild>
                                <w:div w:id="1007295368">
                                  <w:marLeft w:val="0"/>
                                  <w:marRight w:val="0"/>
                                  <w:marTop w:val="0"/>
                                  <w:marBottom w:val="0"/>
                                  <w:divBdr>
                                    <w:top w:val="none" w:sz="0" w:space="0" w:color="auto"/>
                                    <w:left w:val="none" w:sz="0" w:space="0" w:color="auto"/>
                                    <w:bottom w:val="none" w:sz="0" w:space="0" w:color="auto"/>
                                    <w:right w:val="none" w:sz="0" w:space="0" w:color="auto"/>
                                  </w:divBdr>
                                </w:div>
                                <w:div w:id="782842181">
                                  <w:marLeft w:val="0"/>
                                  <w:marRight w:val="0"/>
                                  <w:marTop w:val="0"/>
                                  <w:marBottom w:val="0"/>
                                  <w:divBdr>
                                    <w:top w:val="none" w:sz="0" w:space="0" w:color="auto"/>
                                    <w:left w:val="none" w:sz="0" w:space="0" w:color="auto"/>
                                    <w:bottom w:val="none" w:sz="0" w:space="0" w:color="auto"/>
                                    <w:right w:val="none" w:sz="0" w:space="0" w:color="auto"/>
                                  </w:divBdr>
                                </w:div>
                                <w:div w:id="310986008">
                                  <w:marLeft w:val="0"/>
                                  <w:marRight w:val="0"/>
                                  <w:marTop w:val="0"/>
                                  <w:marBottom w:val="0"/>
                                  <w:divBdr>
                                    <w:top w:val="none" w:sz="0" w:space="0" w:color="auto"/>
                                    <w:left w:val="none" w:sz="0" w:space="0" w:color="auto"/>
                                    <w:bottom w:val="none" w:sz="0" w:space="0" w:color="auto"/>
                                    <w:right w:val="none" w:sz="0" w:space="0" w:color="auto"/>
                                  </w:divBdr>
                                </w:div>
                                <w:div w:id="1340424668">
                                  <w:marLeft w:val="0"/>
                                  <w:marRight w:val="0"/>
                                  <w:marTop w:val="0"/>
                                  <w:marBottom w:val="0"/>
                                  <w:divBdr>
                                    <w:top w:val="none" w:sz="0" w:space="0" w:color="auto"/>
                                    <w:left w:val="none" w:sz="0" w:space="0" w:color="auto"/>
                                    <w:bottom w:val="none" w:sz="0" w:space="0" w:color="auto"/>
                                    <w:right w:val="none" w:sz="0" w:space="0" w:color="auto"/>
                                  </w:divBdr>
                                </w:div>
                                <w:div w:id="592973050">
                                  <w:marLeft w:val="0"/>
                                  <w:marRight w:val="0"/>
                                  <w:marTop w:val="0"/>
                                  <w:marBottom w:val="0"/>
                                  <w:divBdr>
                                    <w:top w:val="none" w:sz="0" w:space="0" w:color="auto"/>
                                    <w:left w:val="none" w:sz="0" w:space="0" w:color="auto"/>
                                    <w:bottom w:val="none" w:sz="0" w:space="0" w:color="auto"/>
                                    <w:right w:val="none" w:sz="0" w:space="0" w:color="auto"/>
                                  </w:divBdr>
                                </w:div>
                                <w:div w:id="1368871641">
                                  <w:marLeft w:val="0"/>
                                  <w:marRight w:val="0"/>
                                  <w:marTop w:val="0"/>
                                  <w:marBottom w:val="0"/>
                                  <w:divBdr>
                                    <w:top w:val="none" w:sz="0" w:space="0" w:color="auto"/>
                                    <w:left w:val="none" w:sz="0" w:space="0" w:color="auto"/>
                                    <w:bottom w:val="none" w:sz="0" w:space="0" w:color="auto"/>
                                    <w:right w:val="none" w:sz="0" w:space="0" w:color="auto"/>
                                  </w:divBdr>
                                </w:div>
                                <w:div w:id="1571697092">
                                  <w:marLeft w:val="0"/>
                                  <w:marRight w:val="0"/>
                                  <w:marTop w:val="0"/>
                                  <w:marBottom w:val="0"/>
                                  <w:divBdr>
                                    <w:top w:val="none" w:sz="0" w:space="0" w:color="auto"/>
                                    <w:left w:val="none" w:sz="0" w:space="0" w:color="auto"/>
                                    <w:bottom w:val="none" w:sz="0" w:space="0" w:color="auto"/>
                                    <w:right w:val="none" w:sz="0" w:space="0" w:color="auto"/>
                                  </w:divBdr>
                                </w:div>
                                <w:div w:id="867261829">
                                  <w:marLeft w:val="0"/>
                                  <w:marRight w:val="0"/>
                                  <w:marTop w:val="0"/>
                                  <w:marBottom w:val="0"/>
                                  <w:divBdr>
                                    <w:top w:val="none" w:sz="0" w:space="0" w:color="auto"/>
                                    <w:left w:val="none" w:sz="0" w:space="0" w:color="auto"/>
                                    <w:bottom w:val="none" w:sz="0" w:space="0" w:color="auto"/>
                                    <w:right w:val="none" w:sz="0" w:space="0" w:color="auto"/>
                                  </w:divBdr>
                                </w:div>
                              </w:divsChild>
                            </w:div>
                            <w:div w:id="617570604">
                              <w:marLeft w:val="0"/>
                              <w:marRight w:val="0"/>
                              <w:marTop w:val="0"/>
                              <w:marBottom w:val="0"/>
                              <w:divBdr>
                                <w:top w:val="none" w:sz="0" w:space="0" w:color="auto"/>
                                <w:left w:val="none" w:sz="0" w:space="0" w:color="auto"/>
                                <w:bottom w:val="none" w:sz="0" w:space="0" w:color="auto"/>
                                <w:right w:val="none" w:sz="0" w:space="0" w:color="auto"/>
                              </w:divBdr>
                              <w:divsChild>
                                <w:div w:id="421070703">
                                  <w:marLeft w:val="0"/>
                                  <w:marRight w:val="0"/>
                                  <w:marTop w:val="0"/>
                                  <w:marBottom w:val="0"/>
                                  <w:divBdr>
                                    <w:top w:val="none" w:sz="0" w:space="0" w:color="auto"/>
                                    <w:left w:val="none" w:sz="0" w:space="0" w:color="auto"/>
                                    <w:bottom w:val="none" w:sz="0" w:space="0" w:color="auto"/>
                                    <w:right w:val="none" w:sz="0" w:space="0" w:color="auto"/>
                                  </w:divBdr>
                                </w:div>
                              </w:divsChild>
                            </w:div>
                            <w:div w:id="975644719">
                              <w:marLeft w:val="0"/>
                              <w:marRight w:val="0"/>
                              <w:marTop w:val="0"/>
                              <w:marBottom w:val="0"/>
                              <w:divBdr>
                                <w:top w:val="none" w:sz="0" w:space="0" w:color="auto"/>
                                <w:left w:val="none" w:sz="0" w:space="0" w:color="auto"/>
                                <w:bottom w:val="none" w:sz="0" w:space="0" w:color="auto"/>
                                <w:right w:val="none" w:sz="0" w:space="0" w:color="auto"/>
                              </w:divBdr>
                              <w:divsChild>
                                <w:div w:id="2059235831">
                                  <w:marLeft w:val="0"/>
                                  <w:marRight w:val="0"/>
                                  <w:marTop w:val="0"/>
                                  <w:marBottom w:val="0"/>
                                  <w:divBdr>
                                    <w:top w:val="none" w:sz="0" w:space="0" w:color="auto"/>
                                    <w:left w:val="none" w:sz="0" w:space="0" w:color="auto"/>
                                    <w:bottom w:val="none" w:sz="0" w:space="0" w:color="auto"/>
                                    <w:right w:val="none" w:sz="0" w:space="0" w:color="auto"/>
                                  </w:divBdr>
                                </w:div>
                              </w:divsChild>
                            </w:div>
                            <w:div w:id="2124687248">
                              <w:marLeft w:val="0"/>
                              <w:marRight w:val="0"/>
                              <w:marTop w:val="0"/>
                              <w:marBottom w:val="0"/>
                              <w:divBdr>
                                <w:top w:val="none" w:sz="0" w:space="0" w:color="auto"/>
                                <w:left w:val="none" w:sz="0" w:space="0" w:color="auto"/>
                                <w:bottom w:val="none" w:sz="0" w:space="0" w:color="auto"/>
                                <w:right w:val="none" w:sz="0" w:space="0" w:color="auto"/>
                              </w:divBdr>
                              <w:divsChild>
                                <w:div w:id="840312362">
                                  <w:marLeft w:val="0"/>
                                  <w:marRight w:val="0"/>
                                  <w:marTop w:val="0"/>
                                  <w:marBottom w:val="0"/>
                                  <w:divBdr>
                                    <w:top w:val="none" w:sz="0" w:space="0" w:color="auto"/>
                                    <w:left w:val="none" w:sz="0" w:space="0" w:color="auto"/>
                                    <w:bottom w:val="none" w:sz="0" w:space="0" w:color="auto"/>
                                    <w:right w:val="none" w:sz="0" w:space="0" w:color="auto"/>
                                  </w:divBdr>
                                </w:div>
                                <w:div w:id="638387190">
                                  <w:marLeft w:val="0"/>
                                  <w:marRight w:val="0"/>
                                  <w:marTop w:val="0"/>
                                  <w:marBottom w:val="0"/>
                                  <w:divBdr>
                                    <w:top w:val="none" w:sz="0" w:space="0" w:color="auto"/>
                                    <w:left w:val="none" w:sz="0" w:space="0" w:color="auto"/>
                                    <w:bottom w:val="none" w:sz="0" w:space="0" w:color="auto"/>
                                    <w:right w:val="none" w:sz="0" w:space="0" w:color="auto"/>
                                  </w:divBdr>
                                </w:div>
                              </w:divsChild>
                            </w:div>
                            <w:div w:id="1754935601">
                              <w:marLeft w:val="0"/>
                              <w:marRight w:val="0"/>
                              <w:marTop w:val="0"/>
                              <w:marBottom w:val="0"/>
                              <w:divBdr>
                                <w:top w:val="none" w:sz="0" w:space="0" w:color="auto"/>
                                <w:left w:val="none" w:sz="0" w:space="0" w:color="auto"/>
                                <w:bottom w:val="none" w:sz="0" w:space="0" w:color="auto"/>
                                <w:right w:val="none" w:sz="0" w:space="0" w:color="auto"/>
                              </w:divBdr>
                              <w:divsChild>
                                <w:div w:id="157793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3175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23B5C1-AF11-464F-8FAA-9618C590D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539</Words>
  <Characters>2912</Characters>
  <Application>Microsoft Office Word</Application>
  <DocSecurity>0</DocSecurity>
  <Lines>24</Lines>
  <Paragraphs>6</Paragraphs>
  <ScaleCrop>false</ScaleCrop>
  <HeadingPairs>
    <vt:vector size="2" baseType="variant">
      <vt:variant>
        <vt:lpstr>Τίτλος</vt:lpstr>
      </vt:variant>
      <vt:variant>
        <vt:i4>1</vt:i4>
      </vt:variant>
    </vt:vector>
  </HeadingPairs>
  <TitlesOfParts>
    <vt:vector size="1" baseType="lpstr">
      <vt:lpstr/>
    </vt:vector>
  </TitlesOfParts>
  <Company>SYTATE</Company>
  <LinksUpToDate>false</LinksUpToDate>
  <CharactersWithSpaces>3445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SYTATE_1</dc:creator>
  <cp:keywords/>
  <dc:description/>
  <cp:lastModifiedBy>Sytate1</cp:lastModifiedBy>
  <cp:revision>2</cp:revision>
  <cp:lastPrinted>2021-08-24T10:11:00Z</cp:lastPrinted>
  <dcterms:created xsi:type="dcterms:W3CDTF">2021-09-13T10:10:00Z</dcterms:created>
  <dcterms:modified xsi:type="dcterms:W3CDTF">2021-09-13T10:10:00Z</dcterms:modified>
</cp:coreProperties>
</file>